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6B5A8C" w:rsidRDefault="00557092" w:rsidP="0011295D">
      <w:pPr>
        <w:jc w:val="center"/>
        <w:rPr>
          <w:rFonts w:ascii="Times New Roman" w:hAnsi="Times New Roman"/>
          <w:b/>
          <w:sz w:val="32"/>
          <w:szCs w:val="24"/>
        </w:rPr>
      </w:pPr>
      <w:r w:rsidRPr="006B5A8C">
        <w:rPr>
          <w:rFonts w:ascii="Times New Roman" w:hAnsi="Times New Roman"/>
          <w:b/>
          <w:sz w:val="32"/>
          <w:szCs w:val="24"/>
        </w:rPr>
        <w:t xml:space="preserve">JN </w:t>
      </w:r>
      <w:r w:rsidR="00FE41D9">
        <w:rPr>
          <w:rFonts w:ascii="Times New Roman" w:hAnsi="Times New Roman"/>
          <w:b/>
          <w:sz w:val="32"/>
          <w:szCs w:val="24"/>
        </w:rPr>
        <w:t>8</w:t>
      </w:r>
      <w:r w:rsidR="00B96725" w:rsidRPr="006B5A8C">
        <w:rPr>
          <w:rFonts w:ascii="Times New Roman" w:hAnsi="Times New Roman"/>
          <w:b/>
          <w:sz w:val="32"/>
          <w:szCs w:val="24"/>
        </w:rPr>
        <w:t>-202</w:t>
      </w:r>
      <w:r w:rsidR="00B80E1A" w:rsidRPr="006B5A8C">
        <w:rPr>
          <w:rFonts w:ascii="Times New Roman" w:hAnsi="Times New Roman"/>
          <w:b/>
          <w:sz w:val="32"/>
          <w:szCs w:val="24"/>
        </w:rPr>
        <w:t>6</w:t>
      </w:r>
    </w:p>
    <w:p w:rsidR="0011295D" w:rsidRPr="006B5A8C" w:rsidRDefault="00FE41D9" w:rsidP="0011295D">
      <w:pPr>
        <w:jc w:val="center"/>
        <w:rPr>
          <w:b/>
          <w:sz w:val="32"/>
          <w:szCs w:val="28"/>
        </w:rPr>
      </w:pPr>
      <w:r>
        <w:rPr>
          <w:rFonts w:ascii="Times New Roman" w:hAnsi="Times New Roman"/>
          <w:b/>
          <w:sz w:val="28"/>
          <w:szCs w:val="24"/>
        </w:rPr>
        <w:t>Razkužila in materiali za higieno</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A9691C">
      <w:pPr>
        <w:pStyle w:val="Odstavekseznama"/>
        <w:numPr>
          <w:ilvl w:val="0"/>
          <w:numId w:val="4"/>
        </w:numPr>
        <w:ind w:left="426"/>
      </w:pPr>
      <w:r>
        <w:t>navodila ponudnikom za pripravo ponudbe,</w:t>
      </w:r>
    </w:p>
    <w:p w:rsidR="006B53DB" w:rsidRDefault="006B53DB" w:rsidP="00A9691C">
      <w:pPr>
        <w:numPr>
          <w:ilvl w:val="0"/>
          <w:numId w:val="4"/>
        </w:numPr>
        <w:ind w:left="426"/>
      </w:pPr>
      <w:r w:rsidRPr="00D95101">
        <w:t>tehnične specifikacije,</w:t>
      </w:r>
    </w:p>
    <w:p w:rsidR="006B53DB" w:rsidRDefault="006B53DB" w:rsidP="00A9691C">
      <w:pPr>
        <w:pStyle w:val="Odstavekseznama"/>
        <w:numPr>
          <w:ilvl w:val="0"/>
          <w:numId w:val="4"/>
        </w:numPr>
        <w:ind w:left="426"/>
      </w:pPr>
      <w:r>
        <w:t>ponudba,</w:t>
      </w:r>
    </w:p>
    <w:p w:rsidR="0011295D" w:rsidRPr="00AF1F2F" w:rsidRDefault="0011295D" w:rsidP="00A9691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A9691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A9691C">
      <w:pPr>
        <w:pStyle w:val="Odstavekseznama"/>
        <w:numPr>
          <w:ilvl w:val="0"/>
          <w:numId w:val="4"/>
        </w:numPr>
        <w:ind w:left="426"/>
      </w:pPr>
      <w:r>
        <w:t>obrazec »Predračun«,</w:t>
      </w:r>
    </w:p>
    <w:p w:rsidR="0011295D" w:rsidRDefault="0011295D" w:rsidP="00A9691C">
      <w:pPr>
        <w:pStyle w:val="Odstavekseznama"/>
        <w:numPr>
          <w:ilvl w:val="0"/>
          <w:numId w:val="4"/>
        </w:numPr>
        <w:ind w:left="426"/>
      </w:pPr>
      <w:r w:rsidRPr="00557092">
        <w:t>obrazec »Povzetek predračuna – rekapitulacija«,</w:t>
      </w:r>
    </w:p>
    <w:p w:rsidR="00557092" w:rsidRPr="00557092" w:rsidRDefault="00557092" w:rsidP="00A9691C">
      <w:pPr>
        <w:pStyle w:val="Odstavekseznama"/>
        <w:numPr>
          <w:ilvl w:val="0"/>
          <w:numId w:val="4"/>
        </w:numPr>
        <w:ind w:left="426"/>
      </w:pPr>
      <w:r w:rsidRPr="00557092">
        <w:t>obrazec »Pooblastilo za pridobitev potrdila iz kazenske evidence«,</w:t>
      </w:r>
    </w:p>
    <w:p w:rsidR="0011295D" w:rsidRPr="00557092" w:rsidRDefault="0011295D" w:rsidP="00A9691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A9691C">
      <w:pPr>
        <w:pStyle w:val="Odstavekseznama"/>
        <w:numPr>
          <w:ilvl w:val="0"/>
          <w:numId w:val="4"/>
        </w:numPr>
        <w:ind w:left="426"/>
      </w:pPr>
      <w:r w:rsidRPr="00557092">
        <w:t>vzorec pogodbe,</w:t>
      </w:r>
    </w:p>
    <w:p w:rsidR="0011295D" w:rsidRPr="00557092" w:rsidRDefault="0011295D" w:rsidP="00A9691C">
      <w:pPr>
        <w:pStyle w:val="Odstavekseznama"/>
        <w:numPr>
          <w:ilvl w:val="0"/>
          <w:numId w:val="4"/>
        </w:numPr>
        <w:ind w:left="426"/>
      </w:pPr>
      <w:r w:rsidRPr="00557092">
        <w:t>vzorec finančnega zavarovanja za dobro izvedbo pogodbenih obveznosti,</w:t>
      </w:r>
    </w:p>
    <w:p w:rsidR="00557092" w:rsidRPr="00557092" w:rsidRDefault="00557092" w:rsidP="00A9691C">
      <w:pPr>
        <w:pStyle w:val="Odstavekseznama"/>
        <w:numPr>
          <w:ilvl w:val="0"/>
          <w:numId w:val="4"/>
        </w:numPr>
        <w:ind w:left="426"/>
      </w:pPr>
      <w:r w:rsidRPr="00557092">
        <w:t>navodila za oblikovanje prenosnice in dobavnice,</w:t>
      </w:r>
    </w:p>
    <w:p w:rsidR="00557092" w:rsidRPr="00557092" w:rsidRDefault="00557092" w:rsidP="00A9691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E41D9"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9124098" w:history="1">
        <w:r w:rsidR="00FE41D9" w:rsidRPr="002118DB">
          <w:rPr>
            <w:rStyle w:val="Hiperpovezava"/>
            <w:noProof/>
          </w:rPr>
          <w:t>1.</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NAROČNIK</w:t>
        </w:r>
        <w:r w:rsidR="00FE41D9">
          <w:rPr>
            <w:noProof/>
            <w:webHidden/>
          </w:rPr>
          <w:tab/>
        </w:r>
        <w:r w:rsidR="00FE41D9">
          <w:rPr>
            <w:noProof/>
            <w:webHidden/>
          </w:rPr>
          <w:fldChar w:fldCharType="begin"/>
        </w:r>
        <w:r w:rsidR="00FE41D9">
          <w:rPr>
            <w:noProof/>
            <w:webHidden/>
          </w:rPr>
          <w:instrText xml:space="preserve"> PAGEREF _Toc229124098 \h </w:instrText>
        </w:r>
        <w:r w:rsidR="00FE41D9">
          <w:rPr>
            <w:noProof/>
            <w:webHidden/>
          </w:rPr>
        </w:r>
        <w:r w:rsidR="00FE41D9">
          <w:rPr>
            <w:noProof/>
            <w:webHidden/>
          </w:rPr>
          <w:fldChar w:fldCharType="separate"/>
        </w:r>
        <w:r w:rsidR="00FE41D9">
          <w:rPr>
            <w:noProof/>
            <w:webHidden/>
          </w:rPr>
          <w:t>4</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099" w:history="1">
        <w:r w:rsidR="00FE41D9" w:rsidRPr="002118DB">
          <w:rPr>
            <w:rStyle w:val="Hiperpovezava"/>
            <w:noProof/>
          </w:rPr>
          <w:t>2.</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OZNAKA IN PREDMET JAVNEGA NAROČILA</w:t>
        </w:r>
        <w:r w:rsidR="00FE41D9">
          <w:rPr>
            <w:noProof/>
            <w:webHidden/>
          </w:rPr>
          <w:tab/>
        </w:r>
        <w:r w:rsidR="00FE41D9">
          <w:rPr>
            <w:noProof/>
            <w:webHidden/>
          </w:rPr>
          <w:fldChar w:fldCharType="begin"/>
        </w:r>
        <w:r w:rsidR="00FE41D9">
          <w:rPr>
            <w:noProof/>
            <w:webHidden/>
          </w:rPr>
          <w:instrText xml:space="preserve"> PAGEREF _Toc229124099 \h </w:instrText>
        </w:r>
        <w:r w:rsidR="00FE41D9">
          <w:rPr>
            <w:noProof/>
            <w:webHidden/>
          </w:rPr>
        </w:r>
        <w:r w:rsidR="00FE41D9">
          <w:rPr>
            <w:noProof/>
            <w:webHidden/>
          </w:rPr>
          <w:fldChar w:fldCharType="separate"/>
        </w:r>
        <w:r w:rsidR="00FE41D9">
          <w:rPr>
            <w:noProof/>
            <w:webHidden/>
          </w:rPr>
          <w:t>4</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0" w:history="1">
        <w:r w:rsidR="00FE41D9" w:rsidRPr="002118DB">
          <w:rPr>
            <w:rStyle w:val="Hiperpovezava"/>
            <w:noProof/>
          </w:rPr>
          <w:t>3.</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NAČIN ODDAJE JAVNEGA NAROČILA</w:t>
        </w:r>
        <w:r w:rsidR="00FE41D9">
          <w:rPr>
            <w:noProof/>
            <w:webHidden/>
          </w:rPr>
          <w:tab/>
        </w:r>
        <w:r w:rsidR="00FE41D9">
          <w:rPr>
            <w:noProof/>
            <w:webHidden/>
          </w:rPr>
          <w:fldChar w:fldCharType="begin"/>
        </w:r>
        <w:r w:rsidR="00FE41D9">
          <w:rPr>
            <w:noProof/>
            <w:webHidden/>
          </w:rPr>
          <w:instrText xml:space="preserve"> PAGEREF _Toc229124100 \h </w:instrText>
        </w:r>
        <w:r w:rsidR="00FE41D9">
          <w:rPr>
            <w:noProof/>
            <w:webHidden/>
          </w:rPr>
        </w:r>
        <w:r w:rsidR="00FE41D9">
          <w:rPr>
            <w:noProof/>
            <w:webHidden/>
          </w:rPr>
          <w:fldChar w:fldCharType="separate"/>
        </w:r>
        <w:r w:rsidR="00FE41D9">
          <w:rPr>
            <w:noProof/>
            <w:webHidden/>
          </w:rPr>
          <w:t>4</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1" w:history="1">
        <w:r w:rsidR="00FE41D9" w:rsidRPr="002118DB">
          <w:rPr>
            <w:rStyle w:val="Hiperpovezava"/>
            <w:noProof/>
          </w:rPr>
          <w:t>4.</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ROK IN NAČIN PREDLOŽITVE PONUDBE</w:t>
        </w:r>
        <w:r w:rsidR="00FE41D9">
          <w:rPr>
            <w:noProof/>
            <w:webHidden/>
          </w:rPr>
          <w:tab/>
        </w:r>
        <w:r w:rsidR="00FE41D9">
          <w:rPr>
            <w:noProof/>
            <w:webHidden/>
          </w:rPr>
          <w:fldChar w:fldCharType="begin"/>
        </w:r>
        <w:r w:rsidR="00FE41D9">
          <w:rPr>
            <w:noProof/>
            <w:webHidden/>
          </w:rPr>
          <w:instrText xml:space="preserve"> PAGEREF _Toc229124101 \h </w:instrText>
        </w:r>
        <w:r w:rsidR="00FE41D9">
          <w:rPr>
            <w:noProof/>
            <w:webHidden/>
          </w:rPr>
        </w:r>
        <w:r w:rsidR="00FE41D9">
          <w:rPr>
            <w:noProof/>
            <w:webHidden/>
          </w:rPr>
          <w:fldChar w:fldCharType="separate"/>
        </w:r>
        <w:r w:rsidR="00FE41D9">
          <w:rPr>
            <w:noProof/>
            <w:webHidden/>
          </w:rPr>
          <w:t>4</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2" w:history="1">
        <w:r w:rsidR="00FE41D9" w:rsidRPr="002118DB">
          <w:rPr>
            <w:rStyle w:val="Hiperpovezava"/>
            <w:noProof/>
          </w:rPr>
          <w:t>5.</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ČAS IN KRAJ ODPIRANJA PONUDB</w:t>
        </w:r>
        <w:r w:rsidR="00FE41D9">
          <w:rPr>
            <w:noProof/>
            <w:webHidden/>
          </w:rPr>
          <w:tab/>
        </w:r>
        <w:r w:rsidR="00FE41D9">
          <w:rPr>
            <w:noProof/>
            <w:webHidden/>
          </w:rPr>
          <w:fldChar w:fldCharType="begin"/>
        </w:r>
        <w:r w:rsidR="00FE41D9">
          <w:rPr>
            <w:noProof/>
            <w:webHidden/>
          </w:rPr>
          <w:instrText xml:space="preserve"> PAGEREF _Toc229124102 \h </w:instrText>
        </w:r>
        <w:r w:rsidR="00FE41D9">
          <w:rPr>
            <w:noProof/>
            <w:webHidden/>
          </w:rPr>
        </w:r>
        <w:r w:rsidR="00FE41D9">
          <w:rPr>
            <w:noProof/>
            <w:webHidden/>
          </w:rPr>
          <w:fldChar w:fldCharType="separate"/>
        </w:r>
        <w:r w:rsidR="00FE41D9">
          <w:rPr>
            <w:noProof/>
            <w:webHidden/>
          </w:rPr>
          <w:t>5</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3" w:history="1">
        <w:r w:rsidR="00FE41D9" w:rsidRPr="002118DB">
          <w:rPr>
            <w:rStyle w:val="Hiperpovezava"/>
            <w:noProof/>
          </w:rPr>
          <w:t>6.</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PRAVNA PODLAGA</w:t>
        </w:r>
        <w:r w:rsidR="00FE41D9">
          <w:rPr>
            <w:noProof/>
            <w:webHidden/>
          </w:rPr>
          <w:tab/>
        </w:r>
        <w:r w:rsidR="00FE41D9">
          <w:rPr>
            <w:noProof/>
            <w:webHidden/>
          </w:rPr>
          <w:fldChar w:fldCharType="begin"/>
        </w:r>
        <w:r w:rsidR="00FE41D9">
          <w:rPr>
            <w:noProof/>
            <w:webHidden/>
          </w:rPr>
          <w:instrText xml:space="preserve"> PAGEREF _Toc229124103 \h </w:instrText>
        </w:r>
        <w:r w:rsidR="00FE41D9">
          <w:rPr>
            <w:noProof/>
            <w:webHidden/>
          </w:rPr>
        </w:r>
        <w:r w:rsidR="00FE41D9">
          <w:rPr>
            <w:noProof/>
            <w:webHidden/>
          </w:rPr>
          <w:fldChar w:fldCharType="separate"/>
        </w:r>
        <w:r w:rsidR="00FE41D9">
          <w:rPr>
            <w:noProof/>
            <w:webHidden/>
          </w:rPr>
          <w:t>5</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4" w:history="1">
        <w:r w:rsidR="00FE41D9" w:rsidRPr="002118DB">
          <w:rPr>
            <w:rStyle w:val="Hiperpovezava"/>
            <w:noProof/>
          </w:rPr>
          <w:t>7.</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TEMELJNA PRAVILA ZA DOSTOP, OBVESTILA IN POJASNILA V ZVEZI Z RAZPISNO DOKUMENTACIJO</w:t>
        </w:r>
        <w:r w:rsidR="00FE41D9">
          <w:rPr>
            <w:noProof/>
            <w:webHidden/>
          </w:rPr>
          <w:tab/>
        </w:r>
        <w:r w:rsidR="00FE41D9">
          <w:rPr>
            <w:noProof/>
            <w:webHidden/>
          </w:rPr>
          <w:fldChar w:fldCharType="begin"/>
        </w:r>
        <w:r w:rsidR="00FE41D9">
          <w:rPr>
            <w:noProof/>
            <w:webHidden/>
          </w:rPr>
          <w:instrText xml:space="preserve"> PAGEREF _Toc229124104 \h </w:instrText>
        </w:r>
        <w:r w:rsidR="00FE41D9">
          <w:rPr>
            <w:noProof/>
            <w:webHidden/>
          </w:rPr>
        </w:r>
        <w:r w:rsidR="00FE41D9">
          <w:rPr>
            <w:noProof/>
            <w:webHidden/>
          </w:rPr>
          <w:fldChar w:fldCharType="separate"/>
        </w:r>
        <w:r w:rsidR="00FE41D9">
          <w:rPr>
            <w:noProof/>
            <w:webHidden/>
          </w:rPr>
          <w:t>5</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05" w:history="1">
        <w:r w:rsidR="00FE41D9" w:rsidRPr="002118DB">
          <w:rPr>
            <w:rStyle w:val="Hiperpovezava"/>
            <w:noProof/>
          </w:rPr>
          <w:t>7.1</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Dostop do razpisne dokumentacije</w:t>
        </w:r>
        <w:r w:rsidR="00FE41D9">
          <w:rPr>
            <w:noProof/>
            <w:webHidden/>
          </w:rPr>
          <w:tab/>
        </w:r>
        <w:r w:rsidR="00FE41D9">
          <w:rPr>
            <w:noProof/>
            <w:webHidden/>
          </w:rPr>
          <w:fldChar w:fldCharType="begin"/>
        </w:r>
        <w:r w:rsidR="00FE41D9">
          <w:rPr>
            <w:noProof/>
            <w:webHidden/>
          </w:rPr>
          <w:instrText xml:space="preserve"> PAGEREF _Toc229124105 \h </w:instrText>
        </w:r>
        <w:r w:rsidR="00FE41D9">
          <w:rPr>
            <w:noProof/>
            <w:webHidden/>
          </w:rPr>
        </w:r>
        <w:r w:rsidR="00FE41D9">
          <w:rPr>
            <w:noProof/>
            <w:webHidden/>
          </w:rPr>
          <w:fldChar w:fldCharType="separate"/>
        </w:r>
        <w:r w:rsidR="00FE41D9">
          <w:rPr>
            <w:noProof/>
            <w:webHidden/>
          </w:rPr>
          <w:t>5</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06" w:history="1">
        <w:r w:rsidR="00FE41D9" w:rsidRPr="002118DB">
          <w:rPr>
            <w:rStyle w:val="Hiperpovezava"/>
            <w:noProof/>
          </w:rPr>
          <w:t>7.2</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Obvestila in pojasnila v zvezi z razpisno dokumentacijo</w:t>
        </w:r>
        <w:r w:rsidR="00FE41D9">
          <w:rPr>
            <w:noProof/>
            <w:webHidden/>
          </w:rPr>
          <w:tab/>
        </w:r>
        <w:r w:rsidR="00FE41D9">
          <w:rPr>
            <w:noProof/>
            <w:webHidden/>
          </w:rPr>
          <w:fldChar w:fldCharType="begin"/>
        </w:r>
        <w:r w:rsidR="00FE41D9">
          <w:rPr>
            <w:noProof/>
            <w:webHidden/>
          </w:rPr>
          <w:instrText xml:space="preserve"> PAGEREF _Toc229124106 \h </w:instrText>
        </w:r>
        <w:r w:rsidR="00FE41D9">
          <w:rPr>
            <w:noProof/>
            <w:webHidden/>
          </w:rPr>
        </w:r>
        <w:r w:rsidR="00FE41D9">
          <w:rPr>
            <w:noProof/>
            <w:webHidden/>
          </w:rPr>
          <w:fldChar w:fldCharType="separate"/>
        </w:r>
        <w:r w:rsidR="00FE41D9">
          <w:rPr>
            <w:noProof/>
            <w:webHidden/>
          </w:rPr>
          <w:t>5</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07" w:history="1">
        <w:r w:rsidR="00FE41D9" w:rsidRPr="002118DB">
          <w:rPr>
            <w:rStyle w:val="Hiperpovezava"/>
            <w:noProof/>
          </w:rPr>
          <w:t>8.</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UGOTAVLJANJE SPOSOBNOSTI</w:t>
        </w:r>
        <w:r w:rsidR="00FE41D9">
          <w:rPr>
            <w:noProof/>
            <w:webHidden/>
          </w:rPr>
          <w:tab/>
        </w:r>
        <w:r w:rsidR="00FE41D9">
          <w:rPr>
            <w:noProof/>
            <w:webHidden/>
          </w:rPr>
          <w:fldChar w:fldCharType="begin"/>
        </w:r>
        <w:r w:rsidR="00FE41D9">
          <w:rPr>
            <w:noProof/>
            <w:webHidden/>
          </w:rPr>
          <w:instrText xml:space="preserve"> PAGEREF _Toc229124107 \h </w:instrText>
        </w:r>
        <w:r w:rsidR="00FE41D9">
          <w:rPr>
            <w:noProof/>
            <w:webHidden/>
          </w:rPr>
        </w:r>
        <w:r w:rsidR="00FE41D9">
          <w:rPr>
            <w:noProof/>
            <w:webHidden/>
          </w:rPr>
          <w:fldChar w:fldCharType="separate"/>
        </w:r>
        <w:r w:rsidR="00FE41D9">
          <w:rPr>
            <w:noProof/>
            <w:webHidden/>
          </w:rPr>
          <w:t>6</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08" w:history="1">
        <w:r w:rsidR="00FE41D9" w:rsidRPr="002118DB">
          <w:rPr>
            <w:rStyle w:val="Hiperpovezava"/>
            <w:noProof/>
          </w:rPr>
          <w:t>8.1</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Ugotavljanje sposobnosti za sodelovanje v postopku oddaje javnega naročila in dokazila</w:t>
        </w:r>
        <w:r w:rsidR="00FE41D9">
          <w:rPr>
            <w:noProof/>
            <w:webHidden/>
          </w:rPr>
          <w:tab/>
        </w:r>
        <w:r w:rsidR="00FE41D9">
          <w:rPr>
            <w:noProof/>
            <w:webHidden/>
          </w:rPr>
          <w:fldChar w:fldCharType="begin"/>
        </w:r>
        <w:r w:rsidR="00FE41D9">
          <w:rPr>
            <w:noProof/>
            <w:webHidden/>
          </w:rPr>
          <w:instrText xml:space="preserve"> PAGEREF _Toc229124108 \h </w:instrText>
        </w:r>
        <w:r w:rsidR="00FE41D9">
          <w:rPr>
            <w:noProof/>
            <w:webHidden/>
          </w:rPr>
        </w:r>
        <w:r w:rsidR="00FE41D9">
          <w:rPr>
            <w:noProof/>
            <w:webHidden/>
          </w:rPr>
          <w:fldChar w:fldCharType="separate"/>
        </w:r>
        <w:r w:rsidR="00FE41D9">
          <w:rPr>
            <w:noProof/>
            <w:webHidden/>
          </w:rPr>
          <w:t>6</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09" w:history="1">
        <w:r w:rsidR="00FE41D9" w:rsidRPr="002118DB">
          <w:rPr>
            <w:rStyle w:val="Hiperpovezava"/>
            <w:noProof/>
          </w:rPr>
          <w:t>8.1.1</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Razlogi za izključitev</w:t>
        </w:r>
        <w:r w:rsidR="00FE41D9">
          <w:rPr>
            <w:noProof/>
            <w:webHidden/>
          </w:rPr>
          <w:tab/>
        </w:r>
        <w:r w:rsidR="00FE41D9">
          <w:rPr>
            <w:noProof/>
            <w:webHidden/>
          </w:rPr>
          <w:fldChar w:fldCharType="begin"/>
        </w:r>
        <w:r w:rsidR="00FE41D9">
          <w:rPr>
            <w:noProof/>
            <w:webHidden/>
          </w:rPr>
          <w:instrText xml:space="preserve"> PAGEREF _Toc229124109 \h </w:instrText>
        </w:r>
        <w:r w:rsidR="00FE41D9">
          <w:rPr>
            <w:noProof/>
            <w:webHidden/>
          </w:rPr>
        </w:r>
        <w:r w:rsidR="00FE41D9">
          <w:rPr>
            <w:noProof/>
            <w:webHidden/>
          </w:rPr>
          <w:fldChar w:fldCharType="separate"/>
        </w:r>
        <w:r w:rsidR="00FE41D9">
          <w:rPr>
            <w:noProof/>
            <w:webHidden/>
          </w:rPr>
          <w:t>6</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0" w:history="1">
        <w:r w:rsidR="00FE41D9" w:rsidRPr="002118DB">
          <w:rPr>
            <w:rStyle w:val="Hiperpovezava"/>
            <w:noProof/>
          </w:rPr>
          <w:t>8.1.2</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Pogoji za sodelovanje glede ustreznosti za opravljanje poklicne dejavnosti</w:t>
        </w:r>
        <w:r w:rsidR="00FE41D9">
          <w:rPr>
            <w:noProof/>
            <w:webHidden/>
          </w:rPr>
          <w:tab/>
        </w:r>
        <w:r w:rsidR="00FE41D9">
          <w:rPr>
            <w:noProof/>
            <w:webHidden/>
          </w:rPr>
          <w:fldChar w:fldCharType="begin"/>
        </w:r>
        <w:r w:rsidR="00FE41D9">
          <w:rPr>
            <w:noProof/>
            <w:webHidden/>
          </w:rPr>
          <w:instrText xml:space="preserve"> PAGEREF _Toc229124110 \h </w:instrText>
        </w:r>
        <w:r w:rsidR="00FE41D9">
          <w:rPr>
            <w:noProof/>
            <w:webHidden/>
          </w:rPr>
        </w:r>
        <w:r w:rsidR="00FE41D9">
          <w:rPr>
            <w:noProof/>
            <w:webHidden/>
          </w:rPr>
          <w:fldChar w:fldCharType="separate"/>
        </w:r>
        <w:r w:rsidR="00FE41D9">
          <w:rPr>
            <w:noProof/>
            <w:webHidden/>
          </w:rPr>
          <w:t>7</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1" w:history="1">
        <w:r w:rsidR="00FE41D9" w:rsidRPr="002118DB">
          <w:rPr>
            <w:rStyle w:val="Hiperpovezava"/>
            <w:noProof/>
          </w:rPr>
          <w:t>8.1.3</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Pogoji za sodelovanje glede ekonomskega in finančnega položaja</w:t>
        </w:r>
        <w:r w:rsidR="00FE41D9">
          <w:rPr>
            <w:noProof/>
            <w:webHidden/>
          </w:rPr>
          <w:tab/>
        </w:r>
        <w:r w:rsidR="00FE41D9">
          <w:rPr>
            <w:noProof/>
            <w:webHidden/>
          </w:rPr>
          <w:fldChar w:fldCharType="begin"/>
        </w:r>
        <w:r w:rsidR="00FE41D9">
          <w:rPr>
            <w:noProof/>
            <w:webHidden/>
          </w:rPr>
          <w:instrText xml:space="preserve"> PAGEREF _Toc229124111 \h </w:instrText>
        </w:r>
        <w:r w:rsidR="00FE41D9">
          <w:rPr>
            <w:noProof/>
            <w:webHidden/>
          </w:rPr>
        </w:r>
        <w:r w:rsidR="00FE41D9">
          <w:rPr>
            <w:noProof/>
            <w:webHidden/>
          </w:rPr>
          <w:fldChar w:fldCharType="separate"/>
        </w:r>
        <w:r w:rsidR="00FE41D9">
          <w:rPr>
            <w:noProof/>
            <w:webHidden/>
          </w:rPr>
          <w:t>8</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2" w:history="1">
        <w:r w:rsidR="00FE41D9" w:rsidRPr="002118DB">
          <w:rPr>
            <w:rStyle w:val="Hiperpovezava"/>
            <w:noProof/>
          </w:rPr>
          <w:t>8.1.4</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Pogoji za sodelovanje glede tehnične in strokovne sposobnosti</w:t>
        </w:r>
        <w:r w:rsidR="00FE41D9">
          <w:rPr>
            <w:noProof/>
            <w:webHidden/>
          </w:rPr>
          <w:tab/>
        </w:r>
        <w:r w:rsidR="00FE41D9">
          <w:rPr>
            <w:noProof/>
            <w:webHidden/>
          </w:rPr>
          <w:fldChar w:fldCharType="begin"/>
        </w:r>
        <w:r w:rsidR="00FE41D9">
          <w:rPr>
            <w:noProof/>
            <w:webHidden/>
          </w:rPr>
          <w:instrText xml:space="preserve"> PAGEREF _Toc229124112 \h </w:instrText>
        </w:r>
        <w:r w:rsidR="00FE41D9">
          <w:rPr>
            <w:noProof/>
            <w:webHidden/>
          </w:rPr>
        </w:r>
        <w:r w:rsidR="00FE41D9">
          <w:rPr>
            <w:noProof/>
            <w:webHidden/>
          </w:rPr>
          <w:fldChar w:fldCharType="separate"/>
        </w:r>
        <w:r w:rsidR="00FE41D9">
          <w:rPr>
            <w:noProof/>
            <w:webHidden/>
          </w:rPr>
          <w:t>8</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3" w:history="1">
        <w:r w:rsidR="00FE41D9" w:rsidRPr="002118DB">
          <w:rPr>
            <w:rStyle w:val="Hiperpovezava"/>
            <w:rFonts w:cs="Arial"/>
            <w:noProof/>
          </w:rPr>
          <w:t>8.1.5</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rFonts w:cs="Arial"/>
            <w:noProof/>
          </w:rPr>
          <w:t>Drugi pogoji</w:t>
        </w:r>
        <w:r w:rsidR="00FE41D9">
          <w:rPr>
            <w:noProof/>
            <w:webHidden/>
          </w:rPr>
          <w:tab/>
        </w:r>
        <w:r w:rsidR="00FE41D9">
          <w:rPr>
            <w:noProof/>
            <w:webHidden/>
          </w:rPr>
          <w:fldChar w:fldCharType="begin"/>
        </w:r>
        <w:r w:rsidR="00FE41D9">
          <w:rPr>
            <w:noProof/>
            <w:webHidden/>
          </w:rPr>
          <w:instrText xml:space="preserve"> PAGEREF _Toc229124113 \h </w:instrText>
        </w:r>
        <w:r w:rsidR="00FE41D9">
          <w:rPr>
            <w:noProof/>
            <w:webHidden/>
          </w:rPr>
        </w:r>
        <w:r w:rsidR="00FE41D9">
          <w:rPr>
            <w:noProof/>
            <w:webHidden/>
          </w:rPr>
          <w:fldChar w:fldCharType="separate"/>
        </w:r>
        <w:r w:rsidR="00FE41D9">
          <w:rPr>
            <w:noProof/>
            <w:webHidden/>
          </w:rPr>
          <w:t>9</w:t>
        </w:r>
        <w:r w:rsidR="00FE41D9">
          <w:rPr>
            <w:noProof/>
            <w:webHidden/>
          </w:rPr>
          <w:fldChar w:fldCharType="end"/>
        </w:r>
      </w:hyperlink>
    </w:p>
    <w:p w:rsidR="00FE41D9" w:rsidRDefault="00027E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9124114" w:history="1">
        <w:r w:rsidR="00FE41D9" w:rsidRPr="002118DB">
          <w:rPr>
            <w:rStyle w:val="Hiperpovezava"/>
            <w:noProof/>
          </w:rPr>
          <w:t>9.</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MERILA</w:t>
        </w:r>
        <w:r w:rsidR="00FE41D9">
          <w:rPr>
            <w:noProof/>
            <w:webHidden/>
          </w:rPr>
          <w:tab/>
        </w:r>
        <w:r w:rsidR="00FE41D9">
          <w:rPr>
            <w:noProof/>
            <w:webHidden/>
          </w:rPr>
          <w:fldChar w:fldCharType="begin"/>
        </w:r>
        <w:r w:rsidR="00FE41D9">
          <w:rPr>
            <w:noProof/>
            <w:webHidden/>
          </w:rPr>
          <w:instrText xml:space="preserve"> PAGEREF _Toc229124114 \h </w:instrText>
        </w:r>
        <w:r w:rsidR="00FE41D9">
          <w:rPr>
            <w:noProof/>
            <w:webHidden/>
          </w:rPr>
        </w:r>
        <w:r w:rsidR="00FE41D9">
          <w:rPr>
            <w:noProof/>
            <w:webHidden/>
          </w:rPr>
          <w:fldChar w:fldCharType="separate"/>
        </w:r>
        <w:r w:rsidR="00FE41D9">
          <w:rPr>
            <w:noProof/>
            <w:webHidden/>
          </w:rPr>
          <w:t>9</w:t>
        </w:r>
        <w:r w:rsidR="00FE41D9">
          <w:rPr>
            <w:noProof/>
            <w:webHidden/>
          </w:rPr>
          <w:fldChar w:fldCharType="end"/>
        </w:r>
      </w:hyperlink>
    </w:p>
    <w:p w:rsidR="00FE41D9" w:rsidRDefault="00027E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9124115" w:history="1">
        <w:r w:rsidR="00FE41D9" w:rsidRPr="002118DB">
          <w:rPr>
            <w:rStyle w:val="Hiperpovezava"/>
            <w:noProof/>
          </w:rPr>
          <w:t>10.</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PONUDBA</w:t>
        </w:r>
        <w:r w:rsidR="00FE41D9">
          <w:rPr>
            <w:noProof/>
            <w:webHidden/>
          </w:rPr>
          <w:tab/>
        </w:r>
        <w:r w:rsidR="00FE41D9">
          <w:rPr>
            <w:noProof/>
            <w:webHidden/>
          </w:rPr>
          <w:fldChar w:fldCharType="begin"/>
        </w:r>
        <w:r w:rsidR="00FE41D9">
          <w:rPr>
            <w:noProof/>
            <w:webHidden/>
          </w:rPr>
          <w:instrText xml:space="preserve"> PAGEREF _Toc229124115 \h </w:instrText>
        </w:r>
        <w:r w:rsidR="00FE41D9">
          <w:rPr>
            <w:noProof/>
            <w:webHidden/>
          </w:rPr>
        </w:r>
        <w:r w:rsidR="00FE41D9">
          <w:rPr>
            <w:noProof/>
            <w:webHidden/>
          </w:rPr>
          <w:fldChar w:fldCharType="separate"/>
        </w:r>
        <w:r w:rsidR="00FE41D9">
          <w:rPr>
            <w:noProof/>
            <w:webHidden/>
          </w:rPr>
          <w:t>9</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16" w:history="1">
        <w:r w:rsidR="00FE41D9" w:rsidRPr="002118DB">
          <w:rPr>
            <w:rStyle w:val="Hiperpovezava"/>
            <w:noProof/>
          </w:rPr>
          <w:t>10.1</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Ponudbena dokumentacija</w:t>
        </w:r>
        <w:r w:rsidR="00FE41D9">
          <w:rPr>
            <w:noProof/>
            <w:webHidden/>
          </w:rPr>
          <w:tab/>
        </w:r>
        <w:r w:rsidR="00FE41D9">
          <w:rPr>
            <w:noProof/>
            <w:webHidden/>
          </w:rPr>
          <w:fldChar w:fldCharType="begin"/>
        </w:r>
        <w:r w:rsidR="00FE41D9">
          <w:rPr>
            <w:noProof/>
            <w:webHidden/>
          </w:rPr>
          <w:instrText xml:space="preserve"> PAGEREF _Toc229124116 \h </w:instrText>
        </w:r>
        <w:r w:rsidR="00FE41D9">
          <w:rPr>
            <w:noProof/>
            <w:webHidden/>
          </w:rPr>
        </w:r>
        <w:r w:rsidR="00FE41D9">
          <w:rPr>
            <w:noProof/>
            <w:webHidden/>
          </w:rPr>
          <w:fldChar w:fldCharType="separate"/>
        </w:r>
        <w:r w:rsidR="00FE41D9">
          <w:rPr>
            <w:noProof/>
            <w:webHidden/>
          </w:rPr>
          <w:t>9</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17" w:history="1">
        <w:r w:rsidR="00FE41D9" w:rsidRPr="002118DB">
          <w:rPr>
            <w:rStyle w:val="Hiperpovezava"/>
            <w:noProof/>
          </w:rPr>
          <w:t>10.2</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Sestavljanje ponudbe</w:t>
        </w:r>
        <w:r w:rsidR="00FE41D9">
          <w:rPr>
            <w:noProof/>
            <w:webHidden/>
          </w:rPr>
          <w:tab/>
        </w:r>
        <w:r w:rsidR="00FE41D9">
          <w:rPr>
            <w:noProof/>
            <w:webHidden/>
          </w:rPr>
          <w:fldChar w:fldCharType="begin"/>
        </w:r>
        <w:r w:rsidR="00FE41D9">
          <w:rPr>
            <w:noProof/>
            <w:webHidden/>
          </w:rPr>
          <w:instrText xml:space="preserve"> PAGEREF _Toc229124117 \h </w:instrText>
        </w:r>
        <w:r w:rsidR="00FE41D9">
          <w:rPr>
            <w:noProof/>
            <w:webHidden/>
          </w:rPr>
        </w:r>
        <w:r w:rsidR="00FE41D9">
          <w:rPr>
            <w:noProof/>
            <w:webHidden/>
          </w:rPr>
          <w:fldChar w:fldCharType="separate"/>
        </w:r>
        <w:r w:rsidR="00FE41D9">
          <w:rPr>
            <w:noProof/>
            <w:webHidden/>
          </w:rPr>
          <w:t>10</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8" w:history="1">
        <w:r w:rsidR="00FE41D9" w:rsidRPr="002118DB">
          <w:rPr>
            <w:rStyle w:val="Hiperpovezava"/>
            <w:noProof/>
          </w:rPr>
          <w:t>10.2.1</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Dokazila o izpolnjevanju zahtev iz tehničnih specifikacij</w:t>
        </w:r>
        <w:r w:rsidR="00FE41D9">
          <w:rPr>
            <w:noProof/>
            <w:webHidden/>
          </w:rPr>
          <w:tab/>
        </w:r>
        <w:r w:rsidR="00FE41D9">
          <w:rPr>
            <w:noProof/>
            <w:webHidden/>
          </w:rPr>
          <w:fldChar w:fldCharType="begin"/>
        </w:r>
        <w:r w:rsidR="00FE41D9">
          <w:rPr>
            <w:noProof/>
            <w:webHidden/>
          </w:rPr>
          <w:instrText xml:space="preserve"> PAGEREF _Toc229124118 \h </w:instrText>
        </w:r>
        <w:r w:rsidR="00FE41D9">
          <w:rPr>
            <w:noProof/>
            <w:webHidden/>
          </w:rPr>
        </w:r>
        <w:r w:rsidR="00FE41D9">
          <w:rPr>
            <w:noProof/>
            <w:webHidden/>
          </w:rPr>
          <w:fldChar w:fldCharType="separate"/>
        </w:r>
        <w:r w:rsidR="00FE41D9">
          <w:rPr>
            <w:noProof/>
            <w:webHidden/>
          </w:rPr>
          <w:t>10</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19" w:history="1">
        <w:r w:rsidR="00FE41D9" w:rsidRPr="002118DB">
          <w:rPr>
            <w:rStyle w:val="Hiperpovezava"/>
            <w:noProof/>
          </w:rPr>
          <w:t>10.2.2</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Obrazec »ESPD« za vse gospodarske subjekte</w:t>
        </w:r>
        <w:r w:rsidR="00FE41D9">
          <w:rPr>
            <w:noProof/>
            <w:webHidden/>
          </w:rPr>
          <w:tab/>
        </w:r>
        <w:r w:rsidR="00FE41D9">
          <w:rPr>
            <w:noProof/>
            <w:webHidden/>
          </w:rPr>
          <w:fldChar w:fldCharType="begin"/>
        </w:r>
        <w:r w:rsidR="00FE41D9">
          <w:rPr>
            <w:noProof/>
            <w:webHidden/>
          </w:rPr>
          <w:instrText xml:space="preserve"> PAGEREF _Toc229124119 \h </w:instrText>
        </w:r>
        <w:r w:rsidR="00FE41D9">
          <w:rPr>
            <w:noProof/>
            <w:webHidden/>
          </w:rPr>
        </w:r>
        <w:r w:rsidR="00FE41D9">
          <w:rPr>
            <w:noProof/>
            <w:webHidden/>
          </w:rPr>
          <w:fldChar w:fldCharType="separate"/>
        </w:r>
        <w:r w:rsidR="00FE41D9">
          <w:rPr>
            <w:noProof/>
            <w:webHidden/>
          </w:rPr>
          <w:t>10</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0" w:history="1">
        <w:r w:rsidR="00FE41D9" w:rsidRPr="002118DB">
          <w:rPr>
            <w:rStyle w:val="Hiperpovezava"/>
            <w:noProof/>
          </w:rPr>
          <w:t>10.2.3</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Obrazec »Predračun«</w:t>
        </w:r>
        <w:r w:rsidR="00FE41D9">
          <w:rPr>
            <w:noProof/>
            <w:webHidden/>
          </w:rPr>
          <w:tab/>
        </w:r>
        <w:r w:rsidR="00FE41D9">
          <w:rPr>
            <w:noProof/>
            <w:webHidden/>
          </w:rPr>
          <w:fldChar w:fldCharType="begin"/>
        </w:r>
        <w:r w:rsidR="00FE41D9">
          <w:rPr>
            <w:noProof/>
            <w:webHidden/>
          </w:rPr>
          <w:instrText xml:space="preserve"> PAGEREF _Toc229124120 \h </w:instrText>
        </w:r>
        <w:r w:rsidR="00FE41D9">
          <w:rPr>
            <w:noProof/>
            <w:webHidden/>
          </w:rPr>
        </w:r>
        <w:r w:rsidR="00FE41D9">
          <w:rPr>
            <w:noProof/>
            <w:webHidden/>
          </w:rPr>
          <w:fldChar w:fldCharType="separate"/>
        </w:r>
        <w:r w:rsidR="00FE41D9">
          <w:rPr>
            <w:noProof/>
            <w:webHidden/>
          </w:rPr>
          <w:t>11</w:t>
        </w:r>
        <w:r w:rsidR="00FE41D9">
          <w:rPr>
            <w:noProof/>
            <w:webHidden/>
          </w:rPr>
          <w:fldChar w:fldCharType="end"/>
        </w:r>
      </w:hyperlink>
    </w:p>
    <w:p w:rsidR="00FE41D9" w:rsidRDefault="00027E2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29124121" w:history="1">
        <w:r w:rsidR="00FE41D9" w:rsidRPr="002118DB">
          <w:rPr>
            <w:rStyle w:val="Hiperpovezava"/>
            <w:noProof/>
          </w:rPr>
          <w:t>10.2.3.1</w:t>
        </w:r>
        <w:r w:rsidR="00FE41D9">
          <w:rPr>
            <w:rFonts w:asciiTheme="minorHAnsi" w:eastAsiaTheme="minorEastAsia" w:hAnsiTheme="minorHAnsi" w:cstheme="minorBidi"/>
            <w:b w:val="0"/>
            <w:noProof/>
            <w:sz w:val="22"/>
            <w:szCs w:val="22"/>
            <w:lang w:eastAsia="sl-SI"/>
          </w:rPr>
          <w:tab/>
        </w:r>
        <w:r w:rsidR="00FE41D9" w:rsidRPr="002118DB">
          <w:rPr>
            <w:rStyle w:val="Hiperpovezava"/>
            <w:noProof/>
          </w:rPr>
          <w:t>Zavarovanje za dobro izvedbo pogodbenih obveznosti</w:t>
        </w:r>
        <w:r w:rsidR="00FE41D9">
          <w:rPr>
            <w:noProof/>
            <w:webHidden/>
          </w:rPr>
          <w:tab/>
        </w:r>
        <w:r w:rsidR="00FE41D9">
          <w:rPr>
            <w:noProof/>
            <w:webHidden/>
          </w:rPr>
          <w:fldChar w:fldCharType="begin"/>
        </w:r>
        <w:r w:rsidR="00FE41D9">
          <w:rPr>
            <w:noProof/>
            <w:webHidden/>
          </w:rPr>
          <w:instrText xml:space="preserve"> PAGEREF _Toc229124121 \h </w:instrText>
        </w:r>
        <w:r w:rsidR="00FE41D9">
          <w:rPr>
            <w:noProof/>
            <w:webHidden/>
          </w:rPr>
        </w:r>
        <w:r w:rsidR="00FE41D9">
          <w:rPr>
            <w:noProof/>
            <w:webHidden/>
          </w:rPr>
          <w:fldChar w:fldCharType="separate"/>
        </w:r>
        <w:r w:rsidR="00FE41D9">
          <w:rPr>
            <w:noProof/>
            <w:webHidden/>
          </w:rPr>
          <w:t>11</w:t>
        </w:r>
        <w:r w:rsidR="00FE41D9">
          <w:rPr>
            <w:noProof/>
            <w:webHidden/>
          </w:rPr>
          <w:fldChar w:fldCharType="end"/>
        </w:r>
      </w:hyperlink>
    </w:p>
    <w:p w:rsidR="00FE41D9" w:rsidRDefault="00027E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9124122" w:history="1">
        <w:r w:rsidR="00FE41D9" w:rsidRPr="002118DB">
          <w:rPr>
            <w:rStyle w:val="Hiperpovezava"/>
            <w:noProof/>
          </w:rPr>
          <w:t>10.3</w:t>
        </w:r>
        <w:r w:rsidR="00FE41D9">
          <w:rPr>
            <w:rFonts w:asciiTheme="minorHAnsi" w:eastAsiaTheme="minorEastAsia" w:hAnsiTheme="minorHAnsi" w:cstheme="minorBidi"/>
            <w:smallCaps w:val="0"/>
            <w:noProof/>
            <w:sz w:val="22"/>
            <w:szCs w:val="22"/>
            <w:lang w:eastAsia="sl-SI"/>
          </w:rPr>
          <w:tab/>
        </w:r>
        <w:r w:rsidR="00FE41D9" w:rsidRPr="002118DB">
          <w:rPr>
            <w:rStyle w:val="Hiperpovezava"/>
            <w:noProof/>
          </w:rPr>
          <w:t>Druga določila za pripravo ponudbe</w:t>
        </w:r>
        <w:r w:rsidR="00FE41D9">
          <w:rPr>
            <w:noProof/>
            <w:webHidden/>
          </w:rPr>
          <w:tab/>
        </w:r>
        <w:r w:rsidR="00FE41D9">
          <w:rPr>
            <w:noProof/>
            <w:webHidden/>
          </w:rPr>
          <w:fldChar w:fldCharType="begin"/>
        </w:r>
        <w:r w:rsidR="00FE41D9">
          <w:rPr>
            <w:noProof/>
            <w:webHidden/>
          </w:rPr>
          <w:instrText xml:space="preserve"> PAGEREF _Toc229124122 \h </w:instrText>
        </w:r>
        <w:r w:rsidR="00FE41D9">
          <w:rPr>
            <w:noProof/>
            <w:webHidden/>
          </w:rPr>
        </w:r>
        <w:r w:rsidR="00FE41D9">
          <w:rPr>
            <w:noProof/>
            <w:webHidden/>
          </w:rPr>
          <w:fldChar w:fldCharType="separate"/>
        </w:r>
        <w:r w:rsidR="00FE41D9">
          <w:rPr>
            <w:noProof/>
            <w:webHidden/>
          </w:rPr>
          <w:t>12</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3" w:history="1">
        <w:r w:rsidR="00FE41D9" w:rsidRPr="002118DB">
          <w:rPr>
            <w:rStyle w:val="Hiperpovezava"/>
            <w:noProof/>
          </w:rPr>
          <w:t>10.3.1</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Skupna ponudba</w:t>
        </w:r>
        <w:r w:rsidR="00FE41D9">
          <w:rPr>
            <w:noProof/>
            <w:webHidden/>
          </w:rPr>
          <w:tab/>
        </w:r>
        <w:r w:rsidR="00FE41D9">
          <w:rPr>
            <w:noProof/>
            <w:webHidden/>
          </w:rPr>
          <w:fldChar w:fldCharType="begin"/>
        </w:r>
        <w:r w:rsidR="00FE41D9">
          <w:rPr>
            <w:noProof/>
            <w:webHidden/>
          </w:rPr>
          <w:instrText xml:space="preserve"> PAGEREF _Toc229124123 \h </w:instrText>
        </w:r>
        <w:r w:rsidR="00FE41D9">
          <w:rPr>
            <w:noProof/>
            <w:webHidden/>
          </w:rPr>
        </w:r>
        <w:r w:rsidR="00FE41D9">
          <w:rPr>
            <w:noProof/>
            <w:webHidden/>
          </w:rPr>
          <w:fldChar w:fldCharType="separate"/>
        </w:r>
        <w:r w:rsidR="00FE41D9">
          <w:rPr>
            <w:noProof/>
            <w:webHidden/>
          </w:rPr>
          <w:t>12</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4" w:history="1">
        <w:r w:rsidR="00FE41D9" w:rsidRPr="002118DB">
          <w:rPr>
            <w:rStyle w:val="Hiperpovezava"/>
            <w:noProof/>
          </w:rPr>
          <w:t>10.3.2</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Ponudba s podizvajalci</w:t>
        </w:r>
        <w:r w:rsidR="00FE41D9">
          <w:rPr>
            <w:noProof/>
            <w:webHidden/>
          </w:rPr>
          <w:tab/>
        </w:r>
        <w:r w:rsidR="00FE41D9">
          <w:rPr>
            <w:noProof/>
            <w:webHidden/>
          </w:rPr>
          <w:fldChar w:fldCharType="begin"/>
        </w:r>
        <w:r w:rsidR="00FE41D9">
          <w:rPr>
            <w:noProof/>
            <w:webHidden/>
          </w:rPr>
          <w:instrText xml:space="preserve"> PAGEREF _Toc229124124 \h </w:instrText>
        </w:r>
        <w:r w:rsidR="00FE41D9">
          <w:rPr>
            <w:noProof/>
            <w:webHidden/>
          </w:rPr>
        </w:r>
        <w:r w:rsidR="00FE41D9">
          <w:rPr>
            <w:noProof/>
            <w:webHidden/>
          </w:rPr>
          <w:fldChar w:fldCharType="separate"/>
        </w:r>
        <w:r w:rsidR="00FE41D9">
          <w:rPr>
            <w:noProof/>
            <w:webHidden/>
          </w:rPr>
          <w:t>12</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5" w:history="1">
        <w:r w:rsidR="00FE41D9" w:rsidRPr="002118DB">
          <w:rPr>
            <w:rStyle w:val="Hiperpovezava"/>
            <w:noProof/>
          </w:rPr>
          <w:t>10.3.3</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Variantne ponudbe</w:t>
        </w:r>
        <w:r w:rsidR="00FE41D9">
          <w:rPr>
            <w:noProof/>
            <w:webHidden/>
          </w:rPr>
          <w:tab/>
        </w:r>
        <w:r w:rsidR="00FE41D9">
          <w:rPr>
            <w:noProof/>
            <w:webHidden/>
          </w:rPr>
          <w:fldChar w:fldCharType="begin"/>
        </w:r>
        <w:r w:rsidR="00FE41D9">
          <w:rPr>
            <w:noProof/>
            <w:webHidden/>
          </w:rPr>
          <w:instrText xml:space="preserve"> PAGEREF _Toc229124125 \h </w:instrText>
        </w:r>
        <w:r w:rsidR="00FE41D9">
          <w:rPr>
            <w:noProof/>
            <w:webHidden/>
          </w:rPr>
        </w:r>
        <w:r w:rsidR="00FE41D9">
          <w:rPr>
            <w:noProof/>
            <w:webHidden/>
          </w:rPr>
          <w:fldChar w:fldCharType="separate"/>
        </w:r>
        <w:r w:rsidR="00FE41D9">
          <w:rPr>
            <w:noProof/>
            <w:webHidden/>
          </w:rPr>
          <w:t>13</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6" w:history="1">
        <w:r w:rsidR="00FE41D9" w:rsidRPr="002118DB">
          <w:rPr>
            <w:rStyle w:val="Hiperpovezava"/>
            <w:noProof/>
          </w:rPr>
          <w:t>10.3.4</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Jezik ponudbe</w:t>
        </w:r>
        <w:r w:rsidR="00FE41D9">
          <w:rPr>
            <w:noProof/>
            <w:webHidden/>
          </w:rPr>
          <w:tab/>
        </w:r>
        <w:r w:rsidR="00FE41D9">
          <w:rPr>
            <w:noProof/>
            <w:webHidden/>
          </w:rPr>
          <w:fldChar w:fldCharType="begin"/>
        </w:r>
        <w:r w:rsidR="00FE41D9">
          <w:rPr>
            <w:noProof/>
            <w:webHidden/>
          </w:rPr>
          <w:instrText xml:space="preserve"> PAGEREF _Toc229124126 \h </w:instrText>
        </w:r>
        <w:r w:rsidR="00FE41D9">
          <w:rPr>
            <w:noProof/>
            <w:webHidden/>
          </w:rPr>
        </w:r>
        <w:r w:rsidR="00FE41D9">
          <w:rPr>
            <w:noProof/>
            <w:webHidden/>
          </w:rPr>
          <w:fldChar w:fldCharType="separate"/>
        </w:r>
        <w:r w:rsidR="00FE41D9">
          <w:rPr>
            <w:noProof/>
            <w:webHidden/>
          </w:rPr>
          <w:t>13</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7" w:history="1">
        <w:r w:rsidR="00FE41D9" w:rsidRPr="002118DB">
          <w:rPr>
            <w:rStyle w:val="Hiperpovezava"/>
            <w:noProof/>
          </w:rPr>
          <w:t>10.3.5</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Priprava in oddaja ponudbe v sistemu e-JN</w:t>
        </w:r>
        <w:r w:rsidR="00FE41D9">
          <w:rPr>
            <w:noProof/>
            <w:webHidden/>
          </w:rPr>
          <w:tab/>
        </w:r>
        <w:r w:rsidR="00FE41D9">
          <w:rPr>
            <w:noProof/>
            <w:webHidden/>
          </w:rPr>
          <w:fldChar w:fldCharType="begin"/>
        </w:r>
        <w:r w:rsidR="00FE41D9">
          <w:rPr>
            <w:noProof/>
            <w:webHidden/>
          </w:rPr>
          <w:instrText xml:space="preserve"> PAGEREF _Toc229124127 \h </w:instrText>
        </w:r>
        <w:r w:rsidR="00FE41D9">
          <w:rPr>
            <w:noProof/>
            <w:webHidden/>
          </w:rPr>
        </w:r>
        <w:r w:rsidR="00FE41D9">
          <w:rPr>
            <w:noProof/>
            <w:webHidden/>
          </w:rPr>
          <w:fldChar w:fldCharType="separate"/>
        </w:r>
        <w:r w:rsidR="00FE41D9">
          <w:rPr>
            <w:noProof/>
            <w:webHidden/>
          </w:rPr>
          <w:t>13</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8" w:history="1">
        <w:r w:rsidR="00FE41D9" w:rsidRPr="002118DB">
          <w:rPr>
            <w:rStyle w:val="Hiperpovezava"/>
            <w:noProof/>
          </w:rPr>
          <w:t>10.3.6</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Veljavnost ponudbe</w:t>
        </w:r>
        <w:r w:rsidR="00FE41D9">
          <w:rPr>
            <w:noProof/>
            <w:webHidden/>
          </w:rPr>
          <w:tab/>
        </w:r>
        <w:r w:rsidR="00FE41D9">
          <w:rPr>
            <w:noProof/>
            <w:webHidden/>
          </w:rPr>
          <w:fldChar w:fldCharType="begin"/>
        </w:r>
        <w:r w:rsidR="00FE41D9">
          <w:rPr>
            <w:noProof/>
            <w:webHidden/>
          </w:rPr>
          <w:instrText xml:space="preserve"> PAGEREF _Toc229124128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29" w:history="1">
        <w:r w:rsidR="00FE41D9" w:rsidRPr="002118DB">
          <w:rPr>
            <w:rStyle w:val="Hiperpovezava"/>
            <w:noProof/>
          </w:rPr>
          <w:t>10.3.7</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Stroški ponudbe</w:t>
        </w:r>
        <w:r w:rsidR="00FE41D9">
          <w:rPr>
            <w:noProof/>
            <w:webHidden/>
          </w:rPr>
          <w:tab/>
        </w:r>
        <w:r w:rsidR="00FE41D9">
          <w:rPr>
            <w:noProof/>
            <w:webHidden/>
          </w:rPr>
          <w:fldChar w:fldCharType="begin"/>
        </w:r>
        <w:r w:rsidR="00FE41D9">
          <w:rPr>
            <w:noProof/>
            <w:webHidden/>
          </w:rPr>
          <w:instrText xml:space="preserve"> PAGEREF _Toc229124129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9124130" w:history="1">
        <w:r w:rsidR="00FE41D9" w:rsidRPr="002118DB">
          <w:rPr>
            <w:rStyle w:val="Hiperpovezava"/>
            <w:noProof/>
          </w:rPr>
          <w:t>10.3.8</w:t>
        </w:r>
        <w:r w:rsidR="00FE41D9">
          <w:rPr>
            <w:rFonts w:asciiTheme="minorHAnsi" w:eastAsiaTheme="minorEastAsia" w:hAnsiTheme="minorHAnsi" w:cstheme="minorBidi"/>
            <w:i w:val="0"/>
            <w:iCs w:val="0"/>
            <w:noProof/>
            <w:sz w:val="22"/>
            <w:szCs w:val="22"/>
            <w:lang w:eastAsia="sl-SI"/>
          </w:rPr>
          <w:tab/>
        </w:r>
        <w:r w:rsidR="00FE41D9" w:rsidRPr="002118DB">
          <w:rPr>
            <w:rStyle w:val="Hiperpovezava"/>
            <w:noProof/>
          </w:rPr>
          <w:t>Protikorupcijsko določilo</w:t>
        </w:r>
        <w:r w:rsidR="00FE41D9">
          <w:rPr>
            <w:noProof/>
            <w:webHidden/>
          </w:rPr>
          <w:tab/>
        </w:r>
        <w:r w:rsidR="00FE41D9">
          <w:rPr>
            <w:noProof/>
            <w:webHidden/>
          </w:rPr>
          <w:fldChar w:fldCharType="begin"/>
        </w:r>
        <w:r w:rsidR="00FE41D9">
          <w:rPr>
            <w:noProof/>
            <w:webHidden/>
          </w:rPr>
          <w:instrText xml:space="preserve"> PAGEREF _Toc229124130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9124131" w:history="1">
        <w:r w:rsidR="00FE41D9" w:rsidRPr="002118DB">
          <w:rPr>
            <w:rStyle w:val="Hiperpovezava"/>
            <w:noProof/>
          </w:rPr>
          <w:t>11.</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OBVESTILO O ODLOČITVI O ODDAJI NAROČILA</w:t>
        </w:r>
        <w:r w:rsidR="00FE41D9">
          <w:rPr>
            <w:noProof/>
            <w:webHidden/>
          </w:rPr>
          <w:tab/>
        </w:r>
        <w:r w:rsidR="00FE41D9">
          <w:rPr>
            <w:noProof/>
            <w:webHidden/>
          </w:rPr>
          <w:fldChar w:fldCharType="begin"/>
        </w:r>
        <w:r w:rsidR="00FE41D9">
          <w:rPr>
            <w:noProof/>
            <w:webHidden/>
          </w:rPr>
          <w:instrText xml:space="preserve"> PAGEREF _Toc229124131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9124132" w:history="1">
        <w:r w:rsidR="00FE41D9" w:rsidRPr="002118DB">
          <w:rPr>
            <w:rStyle w:val="Hiperpovezava"/>
            <w:noProof/>
          </w:rPr>
          <w:t>12.</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ODSTOP OD IZVEDBE JAVNEGA NAROČILA</w:t>
        </w:r>
        <w:r w:rsidR="00FE41D9">
          <w:rPr>
            <w:noProof/>
            <w:webHidden/>
          </w:rPr>
          <w:tab/>
        </w:r>
        <w:r w:rsidR="00FE41D9">
          <w:rPr>
            <w:noProof/>
            <w:webHidden/>
          </w:rPr>
          <w:fldChar w:fldCharType="begin"/>
        </w:r>
        <w:r w:rsidR="00FE41D9">
          <w:rPr>
            <w:noProof/>
            <w:webHidden/>
          </w:rPr>
          <w:instrText xml:space="preserve"> PAGEREF _Toc229124132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9124133" w:history="1">
        <w:r w:rsidR="00FE41D9" w:rsidRPr="002118DB">
          <w:rPr>
            <w:rStyle w:val="Hiperpovezava"/>
            <w:noProof/>
          </w:rPr>
          <w:t>13.</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POGODBA</w:t>
        </w:r>
        <w:r w:rsidR="00FE41D9">
          <w:rPr>
            <w:noProof/>
            <w:webHidden/>
          </w:rPr>
          <w:tab/>
        </w:r>
        <w:r w:rsidR="00FE41D9">
          <w:rPr>
            <w:noProof/>
            <w:webHidden/>
          </w:rPr>
          <w:fldChar w:fldCharType="begin"/>
        </w:r>
        <w:r w:rsidR="00FE41D9">
          <w:rPr>
            <w:noProof/>
            <w:webHidden/>
          </w:rPr>
          <w:instrText xml:space="preserve"> PAGEREF _Toc229124133 \h </w:instrText>
        </w:r>
        <w:r w:rsidR="00FE41D9">
          <w:rPr>
            <w:noProof/>
            <w:webHidden/>
          </w:rPr>
        </w:r>
        <w:r w:rsidR="00FE41D9">
          <w:rPr>
            <w:noProof/>
            <w:webHidden/>
          </w:rPr>
          <w:fldChar w:fldCharType="separate"/>
        </w:r>
        <w:r w:rsidR="00FE41D9">
          <w:rPr>
            <w:noProof/>
            <w:webHidden/>
          </w:rPr>
          <w:t>14</w:t>
        </w:r>
        <w:r w:rsidR="00FE41D9">
          <w:rPr>
            <w:noProof/>
            <w:webHidden/>
          </w:rPr>
          <w:fldChar w:fldCharType="end"/>
        </w:r>
      </w:hyperlink>
    </w:p>
    <w:p w:rsidR="00FE41D9" w:rsidRDefault="00027E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9124134" w:history="1">
        <w:r w:rsidR="00FE41D9" w:rsidRPr="002118DB">
          <w:rPr>
            <w:rStyle w:val="Hiperpovezava"/>
            <w:noProof/>
          </w:rPr>
          <w:t>14.</w:t>
        </w:r>
        <w:r w:rsidR="00FE41D9">
          <w:rPr>
            <w:rFonts w:asciiTheme="minorHAnsi" w:eastAsiaTheme="minorEastAsia" w:hAnsiTheme="minorHAnsi" w:cstheme="minorBidi"/>
            <w:b w:val="0"/>
            <w:bCs w:val="0"/>
            <w:caps w:val="0"/>
            <w:noProof/>
            <w:sz w:val="22"/>
            <w:szCs w:val="22"/>
            <w:lang w:eastAsia="sl-SI"/>
          </w:rPr>
          <w:tab/>
        </w:r>
        <w:r w:rsidR="00FE41D9" w:rsidRPr="002118DB">
          <w:rPr>
            <w:rStyle w:val="Hiperpovezava"/>
            <w:noProof/>
          </w:rPr>
          <w:t>PRAVNO VARSTVO</w:t>
        </w:r>
        <w:r w:rsidR="00FE41D9">
          <w:rPr>
            <w:noProof/>
            <w:webHidden/>
          </w:rPr>
          <w:tab/>
        </w:r>
        <w:r w:rsidR="00FE41D9">
          <w:rPr>
            <w:noProof/>
            <w:webHidden/>
          </w:rPr>
          <w:fldChar w:fldCharType="begin"/>
        </w:r>
        <w:r w:rsidR="00FE41D9">
          <w:rPr>
            <w:noProof/>
            <w:webHidden/>
          </w:rPr>
          <w:instrText xml:space="preserve"> PAGEREF _Toc229124134 \h </w:instrText>
        </w:r>
        <w:r w:rsidR="00FE41D9">
          <w:rPr>
            <w:noProof/>
            <w:webHidden/>
          </w:rPr>
        </w:r>
        <w:r w:rsidR="00FE41D9">
          <w:rPr>
            <w:noProof/>
            <w:webHidden/>
          </w:rPr>
          <w:fldChar w:fldCharType="separate"/>
        </w:r>
        <w:r w:rsidR="00FE41D9">
          <w:rPr>
            <w:noProof/>
            <w:webHidden/>
          </w:rPr>
          <w:t>15</w:t>
        </w:r>
        <w:r w:rsidR="00FE41D9">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29124098"/>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Pr="00B80E1A" w:rsidRDefault="0011295D" w:rsidP="0011295D">
      <w:pPr>
        <w:pStyle w:val="Naslov1"/>
      </w:pPr>
      <w:bookmarkStart w:id="3" w:name="_Toc336851730"/>
      <w:bookmarkStart w:id="4" w:name="_Toc336851778"/>
      <w:bookmarkStart w:id="5" w:name="_Toc229124099"/>
      <w:r w:rsidRPr="00B80E1A">
        <w:t>OZNAKA IN PREDMET JAVNEGA NAROČILA</w:t>
      </w:r>
      <w:bookmarkEnd w:id="3"/>
      <w:bookmarkEnd w:id="4"/>
      <w:bookmarkEnd w:id="5"/>
    </w:p>
    <w:p w:rsidR="00557092" w:rsidRPr="00B80E1A" w:rsidRDefault="0011295D" w:rsidP="0011295D">
      <w:bookmarkStart w:id="6" w:name="_Toc336851731"/>
      <w:bookmarkStart w:id="7" w:name="_Toc336851779"/>
      <w:r w:rsidRPr="00B80E1A">
        <w:t xml:space="preserve">Oznaka:  </w:t>
      </w:r>
      <w:r w:rsidR="00557092" w:rsidRPr="00B80E1A">
        <w:t xml:space="preserve">JN </w:t>
      </w:r>
      <w:r w:rsidR="00FE41D9">
        <w:t>8</w:t>
      </w:r>
      <w:r w:rsidR="00FA7C0F" w:rsidRPr="00B80E1A">
        <w:t>-202</w:t>
      </w:r>
      <w:r w:rsidR="00B80E1A" w:rsidRPr="00B80E1A">
        <w:t>6</w:t>
      </w:r>
      <w:r w:rsidRPr="00B80E1A">
        <w:t xml:space="preserve"> </w:t>
      </w:r>
    </w:p>
    <w:p w:rsidR="0011295D" w:rsidRPr="00B80E1A" w:rsidRDefault="0011295D" w:rsidP="0011295D">
      <w:pPr>
        <w:rPr>
          <w:rFonts w:cs="Arial"/>
          <w:i/>
          <w:sz w:val="18"/>
          <w:szCs w:val="18"/>
        </w:rPr>
      </w:pPr>
      <w:r w:rsidRPr="00B80E1A">
        <w:t xml:space="preserve">Predmet: </w:t>
      </w:r>
      <w:r w:rsidR="00557092" w:rsidRPr="00FE41D9">
        <w:rPr>
          <w:b/>
        </w:rPr>
        <w:t xml:space="preserve">Dobava </w:t>
      </w:r>
      <w:r w:rsidR="00FE41D9" w:rsidRPr="00FE41D9">
        <w:rPr>
          <w:b/>
        </w:rPr>
        <w:t>razkužil in materialov za higieno</w:t>
      </w:r>
    </w:p>
    <w:p w:rsidR="0011295D" w:rsidRPr="00B80E1A" w:rsidRDefault="0011295D" w:rsidP="0011295D">
      <w:pPr>
        <w:rPr>
          <w:rFonts w:cs="Arial"/>
          <w:i/>
          <w:sz w:val="18"/>
          <w:szCs w:val="18"/>
        </w:rPr>
      </w:pPr>
    </w:p>
    <w:p w:rsidR="0011295D" w:rsidRPr="00B80E1A" w:rsidRDefault="0011295D" w:rsidP="0011295D">
      <w:r w:rsidRPr="00B80E1A">
        <w:t>Naročilo je razdeljeno na sklop</w:t>
      </w:r>
      <w:r w:rsidR="00B96725" w:rsidRPr="00B80E1A">
        <w:t>e</w:t>
      </w:r>
      <w:r w:rsidRPr="00B80E1A">
        <w:t xml:space="preserve"> in sicer:</w:t>
      </w:r>
    </w:p>
    <w:tbl>
      <w:tblPr>
        <w:tblW w:w="9468" w:type="dxa"/>
        <w:tblLook w:val="01E0" w:firstRow="1" w:lastRow="1" w:firstColumn="1" w:lastColumn="1" w:noHBand="0" w:noVBand="0"/>
      </w:tblPr>
      <w:tblGrid>
        <w:gridCol w:w="9468"/>
      </w:tblGrid>
      <w:tr w:rsidR="00FE41D9" w:rsidRPr="00B80E1A" w:rsidTr="00B80E1A">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1: razkužila,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2: mila,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3: ščetke,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4: materiali za nego bolnika,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5: vpojne podloge,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6: talni filtri, </w:t>
            </w:r>
          </w:p>
        </w:tc>
      </w:tr>
      <w:tr w:rsidR="00FE41D9" w:rsidRPr="00B80E1A" w:rsidTr="006A62C4">
        <w:tc>
          <w:tcPr>
            <w:tcW w:w="9468" w:type="dxa"/>
            <w:shd w:val="clear" w:color="auto" w:fill="auto"/>
          </w:tcPr>
          <w:p w:rsidR="00FE41D9" w:rsidRPr="00D64087" w:rsidRDefault="00FE41D9" w:rsidP="00FE41D9">
            <w:pPr>
              <w:pStyle w:val="Odstavekseznama"/>
              <w:numPr>
                <w:ilvl w:val="0"/>
                <w:numId w:val="20"/>
              </w:numPr>
              <w:spacing w:line="240" w:lineRule="auto"/>
              <w:rPr>
                <w:rFonts w:cs="Arial"/>
                <w:szCs w:val="20"/>
              </w:rPr>
            </w:pPr>
            <w:r w:rsidRPr="00D64087">
              <w:rPr>
                <w:rFonts w:cs="Arial"/>
                <w:szCs w:val="20"/>
              </w:rPr>
              <w:t xml:space="preserve">Sklop 7: plenice za inkontinenco, </w:t>
            </w:r>
          </w:p>
        </w:tc>
      </w:tr>
      <w:tr w:rsidR="00FE41D9" w:rsidRPr="00394AEE" w:rsidTr="006A62C4">
        <w:tc>
          <w:tcPr>
            <w:tcW w:w="9468" w:type="dxa"/>
            <w:shd w:val="clear" w:color="auto" w:fill="auto"/>
          </w:tcPr>
          <w:p w:rsidR="00FE41D9" w:rsidRDefault="00FE41D9" w:rsidP="00FE41D9">
            <w:pPr>
              <w:pStyle w:val="Odstavekseznama"/>
              <w:numPr>
                <w:ilvl w:val="0"/>
                <w:numId w:val="20"/>
              </w:numPr>
              <w:spacing w:line="240" w:lineRule="auto"/>
              <w:rPr>
                <w:rFonts w:cs="Arial"/>
                <w:szCs w:val="20"/>
              </w:rPr>
            </w:pPr>
            <w:r w:rsidRPr="00D64087">
              <w:rPr>
                <w:rFonts w:cs="Arial"/>
                <w:szCs w:val="20"/>
              </w:rPr>
              <w:t xml:space="preserve">Sklop 8: klizma, </w:t>
            </w:r>
          </w:p>
          <w:p w:rsidR="00FE41D9" w:rsidRPr="00A15B42" w:rsidRDefault="00FE41D9" w:rsidP="00FE41D9">
            <w:pPr>
              <w:pStyle w:val="Odstavekseznama"/>
              <w:numPr>
                <w:ilvl w:val="0"/>
                <w:numId w:val="20"/>
              </w:numPr>
              <w:spacing w:line="240" w:lineRule="auto"/>
              <w:rPr>
                <w:rFonts w:cs="Arial"/>
                <w:szCs w:val="20"/>
              </w:rPr>
            </w:pPr>
            <w:r w:rsidRPr="00A15B42">
              <w:rPr>
                <w:rFonts w:cs="Arial"/>
                <w:szCs w:val="20"/>
              </w:rPr>
              <w:t>Sklop 9: razno.</w:t>
            </w:r>
          </w:p>
          <w:p w:rsidR="00FE41D9" w:rsidRPr="00D64087" w:rsidRDefault="00FE41D9" w:rsidP="00FE41D9">
            <w:pPr>
              <w:pStyle w:val="Odstavekseznama"/>
              <w:spacing w:line="240" w:lineRule="auto"/>
              <w:rPr>
                <w:rFonts w:cs="Arial"/>
                <w:szCs w:val="20"/>
              </w:rPr>
            </w:pPr>
          </w:p>
        </w:tc>
      </w:tr>
    </w:tbl>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8" w:name="_Toc229124100"/>
      <w:r>
        <w:t>NAČIN ODDAJE JAVNEGA NAROČILA</w:t>
      </w:r>
      <w:bookmarkEnd w:id="6"/>
      <w:bookmarkEnd w:id="7"/>
      <w:bookmarkEnd w:id="8"/>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9" w:name="_Toc336851732"/>
      <w:bookmarkStart w:id="10"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1" w:name="_Toc464638490"/>
      <w:bookmarkStart w:id="12" w:name="_Toc464638491"/>
      <w:bookmarkStart w:id="13" w:name="_Toc229124101"/>
      <w:bookmarkEnd w:id="11"/>
      <w:bookmarkEnd w:id="12"/>
      <w:r>
        <w:t>ROK IN NAČIN PREDLOŽITVE PONUDBE</w:t>
      </w:r>
      <w:bookmarkEnd w:id="9"/>
      <w:bookmarkEnd w:id="10"/>
      <w:bookmarkEnd w:id="13"/>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4" w:name="_Toc467501160"/>
      <w:bookmarkStart w:id="15" w:name="_Toc467501161"/>
      <w:bookmarkStart w:id="16" w:name="_Toc336851733"/>
      <w:bookmarkStart w:id="17" w:name="_Toc336851781"/>
      <w:bookmarkStart w:id="18" w:name="_Toc229124102"/>
      <w:bookmarkEnd w:id="14"/>
      <w:bookmarkEnd w:id="15"/>
      <w:r>
        <w:t>ČAS IN KRAJ ODPIRANJA PONUDB</w:t>
      </w:r>
      <w:bookmarkEnd w:id="16"/>
      <w:bookmarkEnd w:id="17"/>
      <w:bookmarkEnd w:id="18"/>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29124103"/>
      <w:bookmarkEnd w:id="19"/>
      <w:bookmarkEnd w:id="20"/>
      <w:bookmarkEnd w:id="21"/>
      <w:bookmarkEnd w:id="22"/>
      <w:bookmarkEnd w:id="23"/>
      <w:bookmarkEnd w:id="24"/>
      <w:bookmarkEnd w:id="25"/>
      <w:r>
        <w:t>PRAVNA PODLAGA</w:t>
      </w:r>
      <w:bookmarkEnd w:id="26"/>
      <w:bookmarkEnd w:id="27"/>
      <w:bookmarkEnd w:id="28"/>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29" w:name="_Toc464638497"/>
      <w:bookmarkStart w:id="30" w:name="_Toc464638498"/>
      <w:bookmarkStart w:id="31" w:name="_Toc336851735"/>
      <w:bookmarkStart w:id="32" w:name="_Toc336851783"/>
      <w:bookmarkStart w:id="33" w:name="_Toc371662750"/>
      <w:bookmarkStart w:id="34" w:name="_Toc229124104"/>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rsidR="0011295D" w:rsidRDefault="0011295D" w:rsidP="0011295D">
      <w:pPr>
        <w:pStyle w:val="Naslov2"/>
      </w:pPr>
      <w:bookmarkStart w:id="37" w:name="_Toc229124105"/>
      <w:r>
        <w:t>Dostop do razpisne dokumentacije</w:t>
      </w:r>
      <w:bookmarkEnd w:id="35"/>
      <w:bookmarkEnd w:id="36"/>
      <w:bookmarkEnd w:id="37"/>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38" w:name="_Toc464638501"/>
      <w:bookmarkStart w:id="39" w:name="_Toc464638503"/>
      <w:bookmarkStart w:id="40" w:name="_Toc336851737"/>
      <w:bookmarkStart w:id="41" w:name="_Toc336851785"/>
      <w:bookmarkStart w:id="42" w:name="_Toc229124106"/>
      <w:bookmarkEnd w:id="38"/>
      <w:bookmarkEnd w:id="39"/>
      <w:r>
        <w:t>Obvestila in pojasnila v zvezi z razpisno dokumentacijo</w:t>
      </w:r>
      <w:bookmarkEnd w:id="40"/>
      <w:bookmarkEnd w:id="41"/>
      <w:bookmarkEnd w:id="42"/>
    </w:p>
    <w:p w:rsidR="00E45B81" w:rsidRPr="00E62CCB" w:rsidRDefault="00E45B81" w:rsidP="00E45B81">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r w:rsidRPr="00E62CCB">
        <w:lastRenderedPageBreak/>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3" w:name="_Toc229124107"/>
      <w:r>
        <w:rPr>
          <w:caps w:val="0"/>
        </w:rPr>
        <w:t>UGOTAVLJANJE SPOSOBNOSTI</w:t>
      </w:r>
      <w:bookmarkEnd w:id="63"/>
    </w:p>
    <w:p w:rsidR="0011295D" w:rsidRDefault="0011295D" w:rsidP="0011295D">
      <w:pPr>
        <w:pStyle w:val="Naslov2"/>
      </w:pPr>
      <w:bookmarkStart w:id="64" w:name="_Toc229124108"/>
      <w:r>
        <w:t>Ugotavljanje sposobnosti za sodelovanje v postopku oddaje javnega naročila in dokazila</w:t>
      </w:r>
      <w:bookmarkEnd w:id="64"/>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2912410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11295D" w:rsidRDefault="0011295D" w:rsidP="00A9691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 xml:space="preserve">v navedena polja vpišete podatke, ki jih od vas zahteva ESPD. V primeru, da </w:t>
      </w:r>
      <w:r>
        <w:lastRenderedPageBreak/>
        <w:t>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A9691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A9691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A9691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FE34B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2" w:name="_Toc464638529"/>
      <w:bookmarkStart w:id="83" w:name="_Toc229124110"/>
      <w:bookmarkStart w:id="84" w:name="_Toc336851742"/>
      <w:bookmarkStart w:id="85" w:name="_Toc336851790"/>
      <w:bookmarkEnd w:id="82"/>
      <w:r w:rsidRPr="004D404D">
        <w:t xml:space="preserve">Pogoji za sodelovanje glede </w:t>
      </w:r>
      <w:r>
        <w:t>ustreznosti za opravljanje poklicne dejavnosti</w:t>
      </w:r>
      <w:bookmarkEnd w:id="83"/>
    </w:p>
    <w:p w:rsidR="00705213" w:rsidRPr="00AB47F7" w:rsidRDefault="00705213" w:rsidP="00A9691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A9691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Default="00705213" w:rsidP="00705213"/>
    <w:p w:rsidR="00445A11" w:rsidRPr="0021295C" w:rsidRDefault="00445A11" w:rsidP="00445A11">
      <w:pPr>
        <w:ind w:left="426"/>
        <w:rPr>
          <w:rFonts w:cs="Arial"/>
          <w:szCs w:val="20"/>
        </w:rPr>
      </w:pPr>
      <w:r w:rsidRPr="0021295C">
        <w:rPr>
          <w:rFonts w:cs="Arial"/>
          <w:szCs w:val="20"/>
        </w:rPr>
        <w:t>Ponudniki medicinskih pripomočkov morajo biti vpisani v nacionalni register distributerjev medicinskih pripomočkov. V primeru, da ima ponudnik sedež izven Slovenije, mora predložiti dovoljenje za distribucijo medicinskih pripomočkov s strani pristojnega organa države članice EU, kjer ima sedež.</w:t>
      </w:r>
    </w:p>
    <w:p w:rsidR="00445A11" w:rsidRPr="00AB47F7" w:rsidRDefault="00445A11"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r w:rsidR="00445A11">
        <w:t xml:space="preserve"> ali pristojnega organa države članice EU (v kolikor sedež ni v Sloveniji).</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229124111"/>
      <w:bookmarkEnd w:id="84"/>
      <w:bookmarkEnd w:id="85"/>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rsidR="00705213" w:rsidRPr="00AB47F7" w:rsidRDefault="00705213" w:rsidP="00A9691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6A62C4" w:rsidRDefault="0011295D" w:rsidP="0011295D">
      <w:pPr>
        <w:pStyle w:val="Naslov3"/>
      </w:pPr>
      <w:bookmarkStart w:id="96" w:name="_Toc464638539"/>
      <w:bookmarkStart w:id="97" w:name="_Toc464638541"/>
      <w:bookmarkStart w:id="98" w:name="_Toc464638544"/>
      <w:bookmarkStart w:id="99" w:name="_Toc464638546"/>
      <w:bookmarkStart w:id="100" w:name="_Toc229124112"/>
      <w:bookmarkStart w:id="101" w:name="_Toc336851743"/>
      <w:bookmarkStart w:id="102" w:name="_Toc336851791"/>
      <w:bookmarkEnd w:id="96"/>
      <w:bookmarkEnd w:id="97"/>
      <w:bookmarkEnd w:id="98"/>
      <w:bookmarkEnd w:id="99"/>
      <w:r w:rsidRPr="006A62C4">
        <w:t>Pogoji za sodelovanje glede tehnične in strokovne sposobnosti</w:t>
      </w:r>
      <w:bookmarkEnd w:id="100"/>
    </w:p>
    <w:p w:rsidR="00096CD4" w:rsidRPr="006A62C4" w:rsidRDefault="00096CD4" w:rsidP="00A9691C">
      <w:pPr>
        <w:numPr>
          <w:ilvl w:val="0"/>
          <w:numId w:val="11"/>
        </w:numPr>
        <w:ind w:left="426" w:hanging="284"/>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Hlk225845289"/>
      <w:bookmarkStart w:id="156" w:name="_Toc336851744"/>
      <w:bookmarkStart w:id="157" w:name="_Toc33685179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A62C4">
        <w:t>Ponudnik zagotavlja, da bodo dostavljeni izdelki imeli rok trajanja uporabe najmanj še 12 mesecev od dneva dostave.</w:t>
      </w:r>
    </w:p>
    <w:bookmarkEnd w:id="155"/>
    <w:p w:rsidR="00096CD4" w:rsidRPr="006A62C4" w:rsidRDefault="00096CD4" w:rsidP="00096CD4"/>
    <w:p w:rsidR="00096CD4" w:rsidRPr="006A62C4" w:rsidRDefault="00096CD4" w:rsidP="00A9691C">
      <w:pPr>
        <w:numPr>
          <w:ilvl w:val="0"/>
          <w:numId w:val="11"/>
        </w:numPr>
        <w:ind w:left="426" w:hanging="284"/>
        <w:rPr>
          <w:rFonts w:cs="Arial"/>
          <w:szCs w:val="20"/>
        </w:rPr>
      </w:pPr>
      <w:r w:rsidRPr="006A62C4">
        <w:rPr>
          <w:rFonts w:cs="Arial"/>
          <w:szCs w:val="20"/>
        </w:rPr>
        <w:t xml:space="preserve">Ponudnik zagotavlja, da bo osnovno pakiranje poleg oznak, predpisanih s področno zakonodajo, opremljeno tudi s črtno kodo. </w:t>
      </w:r>
    </w:p>
    <w:p w:rsidR="00096CD4" w:rsidRPr="00FE41D9" w:rsidRDefault="00096CD4" w:rsidP="00096CD4">
      <w:pPr>
        <w:tabs>
          <w:tab w:val="left" w:pos="817"/>
        </w:tabs>
        <w:ind w:left="392"/>
        <w:rPr>
          <w:b/>
          <w:highlight w:val="yellow"/>
        </w:rPr>
      </w:pPr>
    </w:p>
    <w:p w:rsidR="00096CD4" w:rsidRPr="006A62C4" w:rsidRDefault="00096CD4" w:rsidP="00A9691C">
      <w:pPr>
        <w:numPr>
          <w:ilvl w:val="0"/>
          <w:numId w:val="11"/>
        </w:numPr>
        <w:ind w:left="426" w:hanging="284"/>
      </w:pPr>
      <w:bookmarkStart w:id="158" w:name="_Hlk97105452"/>
      <w:r w:rsidRPr="006A62C4">
        <w:t xml:space="preserve">Ponudnik zagotavlja, da bo dostava blaga v roku </w:t>
      </w:r>
      <w:r w:rsidRPr="006A62C4">
        <w:rPr>
          <w:bCs/>
        </w:rPr>
        <w:t xml:space="preserve">24 ur od naročila naročnika, </w:t>
      </w:r>
      <w:proofErr w:type="spellStart"/>
      <w:r w:rsidRPr="006A62C4">
        <w:rPr>
          <w:bCs/>
        </w:rPr>
        <w:t>franco</w:t>
      </w:r>
      <w:proofErr w:type="spellEnd"/>
      <w:r w:rsidRPr="006A62C4">
        <w:rPr>
          <w:bCs/>
        </w:rPr>
        <w:t xml:space="preserve"> Ortopedska bolnišnica Valdoltra – Lekarna, razloženo</w:t>
      </w:r>
      <w:bookmarkEnd w:id="158"/>
      <w:r w:rsidRPr="006A62C4">
        <w:rPr>
          <w:rFonts w:cs="Arial"/>
          <w:szCs w:val="20"/>
        </w:rPr>
        <w:t>, in sicer vse delovne dni v tednu.</w:t>
      </w:r>
    </w:p>
    <w:p w:rsidR="00096CD4" w:rsidRPr="00FE41D9" w:rsidRDefault="00096CD4" w:rsidP="00096CD4">
      <w:pPr>
        <w:tabs>
          <w:tab w:val="left" w:pos="817"/>
        </w:tabs>
        <w:ind w:left="392"/>
        <w:rPr>
          <w:b/>
          <w:highlight w:val="yellow"/>
        </w:rPr>
      </w:pPr>
    </w:p>
    <w:p w:rsidR="00096CD4" w:rsidRPr="00445A11" w:rsidRDefault="00096CD4" w:rsidP="00A9691C">
      <w:pPr>
        <w:numPr>
          <w:ilvl w:val="0"/>
          <w:numId w:val="11"/>
        </w:numPr>
        <w:ind w:left="426" w:hanging="284"/>
        <w:rPr>
          <w:rFonts w:cs="Arial"/>
          <w:szCs w:val="20"/>
        </w:rPr>
      </w:pPr>
      <w:r w:rsidRPr="00445A11">
        <w:rPr>
          <w:rFonts w:cs="Arial"/>
          <w:szCs w:val="20"/>
        </w:rPr>
        <w:t>Ponudnik zagotavlja, da vsi ponujeni artikli po posameznih sklopih ustrezajo vsem strokovnim zahtevam, opredeljenim v  tehničnih specifikacijah in obrazcu predračuna.</w:t>
      </w:r>
    </w:p>
    <w:p w:rsidR="00096CD4" w:rsidRPr="00445A11" w:rsidRDefault="00096CD4" w:rsidP="00096CD4">
      <w:pPr>
        <w:ind w:left="142"/>
        <w:rPr>
          <w:rFonts w:cs="Arial"/>
          <w:szCs w:val="20"/>
        </w:rPr>
      </w:pPr>
    </w:p>
    <w:p w:rsidR="00096CD4" w:rsidRPr="00445A11" w:rsidRDefault="00096CD4" w:rsidP="00096CD4">
      <w:pPr>
        <w:ind w:firstLine="426"/>
        <w:rPr>
          <w:rFonts w:cs="Arial"/>
          <w:szCs w:val="20"/>
        </w:rPr>
      </w:pPr>
      <w:r w:rsidRPr="00445A11">
        <w:rPr>
          <w:rFonts w:cs="Arial"/>
          <w:szCs w:val="20"/>
        </w:rPr>
        <w:t>DOKAZILO:</w:t>
      </w:r>
    </w:p>
    <w:p w:rsidR="0056332D" w:rsidRPr="00445A11" w:rsidRDefault="00096CD4" w:rsidP="0056332D">
      <w:pPr>
        <w:tabs>
          <w:tab w:val="left" w:pos="817"/>
        </w:tabs>
        <w:ind w:left="392"/>
        <w:rPr>
          <w:rFonts w:cs="Arial"/>
          <w:szCs w:val="20"/>
        </w:rPr>
      </w:pPr>
      <w:r w:rsidRPr="00445A11">
        <w:rPr>
          <w:rFonts w:eastAsia="Times New Roman" w:cs="Arial"/>
          <w:szCs w:val="20"/>
          <w:lang w:eastAsia="sl-SI"/>
        </w:rPr>
        <w:lastRenderedPageBreak/>
        <w:t>-K</w:t>
      </w:r>
      <w:r w:rsidRPr="00445A11">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sidR="0056332D" w:rsidRPr="00445A11">
        <w:rPr>
          <w:rFonts w:cs="Arial"/>
          <w:szCs w:val="20"/>
        </w:rPr>
        <w:t>.</w:t>
      </w:r>
    </w:p>
    <w:p w:rsidR="0056332D" w:rsidRPr="00FE41D9" w:rsidRDefault="0056332D" w:rsidP="0056332D">
      <w:pPr>
        <w:tabs>
          <w:tab w:val="left" w:pos="817"/>
        </w:tabs>
        <w:rPr>
          <w:highlight w:val="yellow"/>
        </w:rPr>
      </w:pPr>
    </w:p>
    <w:p w:rsidR="006A62C4" w:rsidRPr="006A62C4" w:rsidRDefault="006A62C4" w:rsidP="006A62C4">
      <w:pPr>
        <w:pStyle w:val="Odstavekseznama"/>
        <w:numPr>
          <w:ilvl w:val="0"/>
          <w:numId w:val="11"/>
        </w:numPr>
        <w:rPr>
          <w:rFonts w:cs="Arial"/>
          <w:szCs w:val="20"/>
        </w:rPr>
      </w:pPr>
      <w:r w:rsidRPr="006A62C4">
        <w:rPr>
          <w:rFonts w:cs="Arial"/>
          <w:szCs w:val="20"/>
        </w:rPr>
        <w:t xml:space="preserve">Ponudniki morajo priložiti ustrezne dokumente za dokazovanje skladnosti z Uredbo o medicinskih pripomočkih (EU) 2017/745 (MDR) za vse ponujene medicinske pripomočke ter dokazila o skladnosti z Uredbo (EU) 528/2012 o dostopnosti na trgu in uporabi </w:t>
      </w:r>
      <w:proofErr w:type="spellStart"/>
      <w:r w:rsidRPr="006A62C4">
        <w:rPr>
          <w:rFonts w:cs="Arial"/>
          <w:szCs w:val="20"/>
        </w:rPr>
        <w:t>biocidnih</w:t>
      </w:r>
      <w:proofErr w:type="spellEnd"/>
      <w:r w:rsidRPr="006A62C4">
        <w:rPr>
          <w:rFonts w:cs="Arial"/>
          <w:szCs w:val="20"/>
        </w:rPr>
        <w:t xml:space="preserve"> proizvodov (BPR) za vse ponujene </w:t>
      </w:r>
      <w:proofErr w:type="spellStart"/>
      <w:r w:rsidRPr="006A62C4">
        <w:rPr>
          <w:rFonts w:cs="Arial"/>
          <w:szCs w:val="20"/>
        </w:rPr>
        <w:t>biocide</w:t>
      </w:r>
      <w:proofErr w:type="spellEnd"/>
      <w:r w:rsidRPr="006A62C4">
        <w:rPr>
          <w:rFonts w:cs="Arial"/>
          <w:szCs w:val="20"/>
        </w:rPr>
        <w:t xml:space="preserve">. </w:t>
      </w:r>
    </w:p>
    <w:p w:rsidR="0056332D" w:rsidRPr="00FE41D9" w:rsidRDefault="0056332D" w:rsidP="0056332D">
      <w:pPr>
        <w:pStyle w:val="Odstavekseznama"/>
        <w:tabs>
          <w:tab w:val="left" w:pos="817"/>
        </w:tabs>
        <w:suppressAutoHyphens/>
        <w:spacing w:line="240" w:lineRule="auto"/>
        <w:ind w:left="0"/>
        <w:jc w:val="left"/>
        <w:rPr>
          <w:rFonts w:cs="Arial"/>
          <w:szCs w:val="20"/>
          <w:highlight w:val="yellow"/>
        </w:rPr>
      </w:pPr>
    </w:p>
    <w:p w:rsidR="0056332D" w:rsidRPr="006A62C4" w:rsidRDefault="0056332D" w:rsidP="0056332D">
      <w:pPr>
        <w:ind w:firstLine="426"/>
        <w:rPr>
          <w:rFonts w:cs="Arial"/>
          <w:szCs w:val="20"/>
        </w:rPr>
      </w:pPr>
      <w:r w:rsidRPr="006A62C4">
        <w:rPr>
          <w:rFonts w:cs="Arial"/>
          <w:szCs w:val="20"/>
        </w:rPr>
        <w:t>DOKAZILO:</w:t>
      </w:r>
    </w:p>
    <w:p w:rsidR="0056332D" w:rsidRPr="006A62C4" w:rsidRDefault="0056332D" w:rsidP="00714EFA">
      <w:pPr>
        <w:suppressAutoHyphens/>
        <w:spacing w:line="240" w:lineRule="auto"/>
        <w:ind w:left="426"/>
        <w:jc w:val="left"/>
        <w:rPr>
          <w:rFonts w:cs="Arial"/>
          <w:szCs w:val="23"/>
          <w:shd w:val="clear" w:color="auto" w:fill="FFFFFF"/>
        </w:rPr>
      </w:pPr>
      <w:r w:rsidRPr="006A62C4">
        <w:rPr>
          <w:rFonts w:cs="Arial"/>
          <w:szCs w:val="20"/>
        </w:rPr>
        <w:t>-</w:t>
      </w:r>
      <w:r w:rsidRPr="006A62C4">
        <w:rPr>
          <w:rFonts w:ascii="Source Sans Pro" w:hAnsi="Source Sans Pro"/>
          <w:color w:val="444444"/>
          <w:sz w:val="23"/>
          <w:szCs w:val="23"/>
          <w:shd w:val="clear" w:color="auto" w:fill="FFFFFF"/>
        </w:rPr>
        <w:t xml:space="preserve"> </w:t>
      </w:r>
      <w:r w:rsidRPr="006A62C4">
        <w:rPr>
          <w:rFonts w:cs="Arial"/>
          <w:szCs w:val="23"/>
          <w:shd w:val="clear" w:color="auto" w:fill="FFFFFF"/>
        </w:rPr>
        <w:t>Dokazilo: kopije relevantnih dokumentov.</w:t>
      </w:r>
    </w:p>
    <w:p w:rsidR="0056332D" w:rsidRPr="006A62C4" w:rsidRDefault="0056332D" w:rsidP="00714EFA">
      <w:pPr>
        <w:pStyle w:val="Slog1"/>
        <w:numPr>
          <w:ilvl w:val="0"/>
          <w:numId w:val="0"/>
        </w:numPr>
        <w:tabs>
          <w:tab w:val="left" w:pos="708"/>
        </w:tabs>
        <w:ind w:left="397" w:hanging="397"/>
      </w:pPr>
      <w:r w:rsidRPr="006A62C4">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6A62C4">
        <w:t xml:space="preserve"> </w:t>
      </w:r>
    </w:p>
    <w:p w:rsidR="0056332D" w:rsidRPr="00FE41D9" w:rsidRDefault="0056332D" w:rsidP="00794861">
      <w:pPr>
        <w:rPr>
          <w:rFonts w:cs="Arial"/>
          <w:szCs w:val="20"/>
          <w:highlight w:val="yellow"/>
        </w:rPr>
      </w:pPr>
    </w:p>
    <w:p w:rsidR="0056332D" w:rsidRPr="006A62C4" w:rsidRDefault="0056332D" w:rsidP="00A9691C">
      <w:pPr>
        <w:numPr>
          <w:ilvl w:val="0"/>
          <w:numId w:val="11"/>
        </w:numPr>
        <w:ind w:left="426" w:hanging="284"/>
        <w:rPr>
          <w:rFonts w:cs="Arial"/>
          <w:szCs w:val="20"/>
        </w:rPr>
      </w:pPr>
      <w:bookmarkStart w:id="159" w:name="_Hlk226461422"/>
      <w:r w:rsidRPr="006A62C4">
        <w:rPr>
          <w:rFonts w:cs="Arial"/>
          <w:szCs w:val="20"/>
        </w:rPr>
        <w:t xml:space="preserve">Ponudnik bo naročniku zagotovil poleg klasične dobavnice tudi dobavnico v elektronski obliki, ki bo kompatibilna z obstoječim informacijskim sistemom v bolnišnični lekarni. </w:t>
      </w:r>
      <w:r w:rsidRPr="006A62C4">
        <w:rPr>
          <w:rFonts w:cs="Arial"/>
        </w:rPr>
        <w:t>Dobavnica v elektronski obliki mora</w:t>
      </w:r>
      <w:r w:rsidR="00027E2E">
        <w:rPr>
          <w:rFonts w:cs="Arial"/>
        </w:rPr>
        <w:t xml:space="preserve"> tako kot klasična dobavnica</w:t>
      </w:r>
      <w:r w:rsidRPr="006A62C4">
        <w:rPr>
          <w:rFonts w:cs="Arial"/>
        </w:rPr>
        <w:t xml:space="preserve"> vsebovati </w:t>
      </w:r>
      <w:r w:rsidR="006A62C4" w:rsidRPr="006A62C4">
        <w:rPr>
          <w:rFonts w:cs="Arial"/>
        </w:rPr>
        <w:t>kataloško številko, serijsko številko</w:t>
      </w:r>
      <w:r w:rsidR="00027E2E">
        <w:rPr>
          <w:rFonts w:cs="Arial"/>
        </w:rPr>
        <w:t xml:space="preserve"> in</w:t>
      </w:r>
      <w:r w:rsidR="006A62C4" w:rsidRPr="006A62C4">
        <w:rPr>
          <w:rFonts w:cs="Arial"/>
        </w:rPr>
        <w:t xml:space="preserve"> rok uporabe</w:t>
      </w:r>
      <w:r w:rsidR="00027E2E">
        <w:rPr>
          <w:rFonts w:cs="Arial"/>
        </w:rPr>
        <w:t xml:space="preserve">, </w:t>
      </w:r>
      <w:r w:rsidR="006A62C4" w:rsidRPr="006A62C4">
        <w:rPr>
          <w:rFonts w:cs="Arial"/>
        </w:rPr>
        <w:t xml:space="preserve">poleg tega </w:t>
      </w:r>
      <w:r w:rsidR="00027E2E">
        <w:rPr>
          <w:rFonts w:cs="Arial"/>
        </w:rPr>
        <w:t xml:space="preserve">pa </w:t>
      </w:r>
      <w:r w:rsidRPr="006A62C4">
        <w:rPr>
          <w:rFonts w:cs="Arial"/>
        </w:rPr>
        <w:t>tudi zapis UDI</w:t>
      </w:r>
      <w:r w:rsidR="00027E2E">
        <w:rPr>
          <w:rFonts w:cs="Arial"/>
        </w:rPr>
        <w:t>-PI</w:t>
      </w:r>
      <w:bookmarkStart w:id="160" w:name="_GoBack"/>
      <w:bookmarkEnd w:id="160"/>
      <w:r w:rsidRPr="006A62C4">
        <w:rPr>
          <w:rFonts w:cs="Arial"/>
        </w:rPr>
        <w:t xml:space="preserve"> kode najmanj za medicinske pripomočke razreda III zaradi zagotavljanja sledenja, skladno z 12.členom ZMedPri-1.</w:t>
      </w:r>
      <w:r w:rsidRPr="006A62C4">
        <w:rPr>
          <w:rFonts w:asciiTheme="minorHAnsi" w:hAnsiTheme="minorHAnsi" w:cstheme="minorHAnsi"/>
        </w:rPr>
        <w:t xml:space="preserve"> </w:t>
      </w:r>
      <w:r w:rsidRPr="006A62C4">
        <w:rPr>
          <w:rFonts w:cs="Arial"/>
          <w:szCs w:val="20"/>
        </w:rPr>
        <w:t>Dobavnica mora biti napisana v slovenskem jeziku.</w:t>
      </w:r>
    </w:p>
    <w:bookmarkEnd w:id="159"/>
    <w:p w:rsidR="00096CD4" w:rsidRPr="00FE41D9" w:rsidRDefault="00096CD4" w:rsidP="00096CD4">
      <w:pPr>
        <w:tabs>
          <w:tab w:val="left" w:pos="817"/>
        </w:tabs>
        <w:rPr>
          <w:rFonts w:cs="Arial"/>
          <w:szCs w:val="20"/>
          <w:highlight w:val="yellow"/>
        </w:rPr>
      </w:pPr>
    </w:p>
    <w:p w:rsidR="006B5A8C" w:rsidRPr="006A62C4" w:rsidRDefault="00096CD4" w:rsidP="00A9691C">
      <w:pPr>
        <w:numPr>
          <w:ilvl w:val="0"/>
          <w:numId w:val="11"/>
        </w:numPr>
        <w:ind w:left="426" w:hanging="284"/>
        <w:rPr>
          <w:rFonts w:cs="Arial"/>
          <w:szCs w:val="20"/>
        </w:rPr>
      </w:pPr>
      <w:r w:rsidRPr="006A62C4">
        <w:rPr>
          <w:rFonts w:cs="Arial"/>
          <w:szCs w:val="20"/>
        </w:rPr>
        <w:t xml:space="preserve">Ponudnik bo seznanjal naročnika s strokovnimi novostmi in </w:t>
      </w:r>
      <w:r w:rsidR="004A0310" w:rsidRPr="006A62C4">
        <w:rPr>
          <w:rFonts w:cs="Arial"/>
          <w:szCs w:val="20"/>
        </w:rPr>
        <w:t xml:space="preserve">po potrebi </w:t>
      </w:r>
      <w:r w:rsidRPr="006A62C4">
        <w:rPr>
          <w:rFonts w:cs="Arial"/>
          <w:szCs w:val="20"/>
        </w:rPr>
        <w:t>organiziral brezplačno usposabljanje.</w:t>
      </w:r>
    </w:p>
    <w:p w:rsidR="006B5A8C" w:rsidRPr="0089047B" w:rsidRDefault="006B5A8C" w:rsidP="006B5A8C">
      <w:pPr>
        <w:pStyle w:val="Naslov3"/>
        <w:rPr>
          <w:rFonts w:cs="Arial"/>
          <w:szCs w:val="20"/>
        </w:rPr>
      </w:pPr>
      <w:bookmarkStart w:id="161" w:name="_Toc225498765"/>
      <w:bookmarkStart w:id="162" w:name="_Toc229124113"/>
      <w:r w:rsidRPr="0089047B">
        <w:rPr>
          <w:rFonts w:cs="Arial"/>
          <w:szCs w:val="20"/>
        </w:rPr>
        <w:t>Drugi pogoji</w:t>
      </w:r>
      <w:bookmarkEnd w:id="161"/>
      <w:bookmarkEnd w:id="162"/>
    </w:p>
    <w:p w:rsidR="006B5A8C" w:rsidRPr="004C4448" w:rsidRDefault="006B5A8C" w:rsidP="006B5A8C">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6B5A8C" w:rsidRPr="004C4448" w:rsidRDefault="006B5A8C" w:rsidP="006B5A8C">
      <w:pPr>
        <w:ind w:firstLine="392"/>
        <w:rPr>
          <w:rFonts w:cs="Arial"/>
          <w:szCs w:val="20"/>
        </w:rPr>
      </w:pPr>
    </w:p>
    <w:p w:rsidR="006B5A8C" w:rsidRPr="004C4448" w:rsidRDefault="006B5A8C" w:rsidP="006B5A8C">
      <w:pPr>
        <w:ind w:firstLine="392"/>
        <w:rPr>
          <w:rFonts w:cs="Arial"/>
          <w:szCs w:val="20"/>
        </w:rPr>
      </w:pPr>
      <w:r w:rsidRPr="004C4448">
        <w:rPr>
          <w:rFonts w:cs="Arial"/>
          <w:szCs w:val="20"/>
        </w:rPr>
        <w:t>DOKAZILO:</w:t>
      </w:r>
    </w:p>
    <w:p w:rsidR="006B5A8C" w:rsidRPr="006B5A8C" w:rsidRDefault="006B5A8C" w:rsidP="006B5A8C">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rsidR="0011295D" w:rsidRPr="00724AF7" w:rsidRDefault="0011295D" w:rsidP="0011295D">
      <w:pPr>
        <w:pStyle w:val="Naslov1"/>
      </w:pPr>
      <w:bookmarkStart w:id="163" w:name="_Toc229124114"/>
      <w:r w:rsidRPr="00724AF7">
        <w:rPr>
          <w:caps w:val="0"/>
        </w:rPr>
        <w:t>MERILA</w:t>
      </w:r>
      <w:bookmarkEnd w:id="156"/>
      <w:bookmarkEnd w:id="157"/>
      <w:bookmarkEnd w:id="163"/>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4" w:name="_Toc229124115"/>
      <w:r>
        <w:rPr>
          <w:caps w:val="0"/>
        </w:rPr>
        <w:t>PONUDBA</w:t>
      </w:r>
      <w:bookmarkEnd w:id="164"/>
    </w:p>
    <w:p w:rsidR="0011295D" w:rsidRDefault="0011295D" w:rsidP="0011295D">
      <w:pPr>
        <w:pStyle w:val="Naslov2"/>
      </w:pPr>
      <w:bookmarkStart w:id="165" w:name="_Toc336851746"/>
      <w:bookmarkStart w:id="166" w:name="_Toc336851794"/>
      <w:bookmarkStart w:id="167" w:name="_Toc229124116"/>
      <w:r>
        <w:t>Ponudbena dokumentacija</w:t>
      </w:r>
      <w:bookmarkEnd w:id="165"/>
      <w:bookmarkEnd w:id="166"/>
      <w:bookmarkEnd w:id="167"/>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A9691C">
      <w:pPr>
        <w:pStyle w:val="Odstavekseznama"/>
        <w:numPr>
          <w:ilvl w:val="0"/>
          <w:numId w:val="5"/>
        </w:numPr>
      </w:pPr>
      <w:r w:rsidRPr="007B3496">
        <w:t>izpolnjen obrazec »Ponudba«</w:t>
      </w:r>
      <w:r>
        <w:t>,</w:t>
      </w:r>
    </w:p>
    <w:p w:rsidR="004A0310" w:rsidRDefault="004A0310" w:rsidP="00A9691C">
      <w:pPr>
        <w:pStyle w:val="Odstavekseznama"/>
        <w:numPr>
          <w:ilvl w:val="0"/>
          <w:numId w:val="5"/>
        </w:numPr>
      </w:pPr>
      <w:r w:rsidRPr="007B3496">
        <w:t>izpolnjen obrazec »Predračun«,</w:t>
      </w:r>
    </w:p>
    <w:p w:rsidR="004A0310" w:rsidRPr="007B3496" w:rsidRDefault="004A0310" w:rsidP="00A9691C">
      <w:pPr>
        <w:pStyle w:val="Odstavekseznama"/>
        <w:numPr>
          <w:ilvl w:val="0"/>
          <w:numId w:val="5"/>
        </w:numPr>
      </w:pPr>
      <w:r w:rsidRPr="007B3496">
        <w:t xml:space="preserve">izpolnjen obrazec »Povzetek predračuna - rekapitulacija«, </w:t>
      </w:r>
    </w:p>
    <w:p w:rsidR="004A0310" w:rsidRPr="007B3496" w:rsidRDefault="004A0310" w:rsidP="00A9691C">
      <w:pPr>
        <w:pStyle w:val="Odstavekseznama"/>
        <w:numPr>
          <w:ilvl w:val="0"/>
          <w:numId w:val="5"/>
        </w:numPr>
      </w:pPr>
      <w:r w:rsidRPr="007B3496">
        <w:t>Izpolnjen obrazec »ESPD« (za vse gospodarske subjekte v ponudbi,)</w:t>
      </w:r>
    </w:p>
    <w:p w:rsidR="004A0310" w:rsidRDefault="004A0310" w:rsidP="00A9691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A9691C">
      <w:pPr>
        <w:pStyle w:val="Odstavekseznama"/>
        <w:numPr>
          <w:ilvl w:val="0"/>
          <w:numId w:val="5"/>
        </w:numPr>
      </w:pPr>
      <w:r>
        <w:lastRenderedPageBreak/>
        <w:t>obrazec »Pooblastilo za pridobitev potrdila iz kazenske evidence«</w:t>
      </w:r>
      <w:bookmarkStart w:id="168" w:name="_Hlk153530690"/>
      <w:r w:rsidRPr="00676D75">
        <w:t xml:space="preserve"> </w:t>
      </w:r>
      <w:r>
        <w:t>(za slovenske ponudnike sicer ni več potrebno, je pa zaželeno, da nam v ESPD napišete matične številke),</w:t>
      </w:r>
      <w:bookmarkEnd w:id="168"/>
    </w:p>
    <w:p w:rsidR="004A0310" w:rsidRDefault="004A0310" w:rsidP="00A9691C">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A9691C">
      <w:pPr>
        <w:numPr>
          <w:ilvl w:val="0"/>
          <w:numId w:val="5"/>
        </w:numPr>
      </w:pPr>
      <w:r w:rsidRPr="00937D31">
        <w:t>Ce certifikati in Izjave o skladnosti</w:t>
      </w:r>
      <w:r w:rsidR="00714EFA">
        <w:t>, oziroma kopije relevantnih dokumentov v skladu s točko 5 v poglavju 8.1.4</w:t>
      </w:r>
      <w:r>
        <w:t>,</w:t>
      </w:r>
    </w:p>
    <w:p w:rsidR="004A0310" w:rsidRDefault="004A0310" w:rsidP="00A9691C">
      <w:pPr>
        <w:pStyle w:val="Odstavekseznama"/>
        <w:numPr>
          <w:ilvl w:val="0"/>
          <w:numId w:val="5"/>
        </w:numPr>
      </w:pPr>
      <w:r w:rsidRPr="00C10D63">
        <w:t>Potrdilo Javne agencije RS za zdravila in medicinske pripomočke</w:t>
      </w:r>
      <w:r>
        <w:t>,</w:t>
      </w:r>
    </w:p>
    <w:p w:rsidR="004A0310" w:rsidRDefault="004A0310" w:rsidP="00A9691C">
      <w:pPr>
        <w:numPr>
          <w:ilvl w:val="0"/>
          <w:numId w:val="5"/>
        </w:numPr>
      </w:pPr>
      <w:r>
        <w:t>Izpolnjen in parafiran obrazec »Pogodba«,</w:t>
      </w:r>
    </w:p>
    <w:p w:rsidR="004A0310" w:rsidRPr="00953CF9" w:rsidRDefault="004A0310" w:rsidP="00A9691C">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w:t>
      </w:r>
      <w:r w:rsidR="00FE41D9">
        <w:t>7</w:t>
      </w:r>
      <w:r>
        <w:t xml:space="preserve"> in </w:t>
      </w:r>
      <w:r w:rsidR="00FE41D9">
        <w:t>8</w:t>
      </w:r>
      <w:r>
        <w:t xml:space="preserve">),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9" w:name="_Toc229124117"/>
      <w:r>
        <w:t>Sestavljanje ponudbe</w:t>
      </w:r>
      <w:bookmarkEnd w:id="169"/>
    </w:p>
    <w:p w:rsidR="0011295D" w:rsidRDefault="0011295D" w:rsidP="0011295D">
      <w:pPr>
        <w:pStyle w:val="Naslov3"/>
      </w:pPr>
      <w:bookmarkStart w:id="170" w:name="_Toc464638554"/>
      <w:bookmarkStart w:id="171" w:name="_Toc229124118"/>
      <w:bookmarkEnd w:id="170"/>
      <w:r>
        <w:t>Dokazila o izpolnjevanju zahtev iz tehničnih specifikacij</w:t>
      </w:r>
      <w:bookmarkEnd w:id="171"/>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72" w:name="_Toc464638557"/>
      <w:bookmarkStart w:id="173" w:name="_Toc464638559"/>
      <w:bookmarkStart w:id="174" w:name="_Toc336851749"/>
      <w:bookmarkStart w:id="175" w:name="_Toc336851797"/>
      <w:bookmarkStart w:id="176" w:name="_Toc229124119"/>
      <w:bookmarkStart w:id="177" w:name="_Toc336851748"/>
      <w:bookmarkStart w:id="178" w:name="_Toc336851796"/>
      <w:bookmarkEnd w:id="172"/>
      <w:bookmarkEnd w:id="173"/>
      <w:r>
        <w:t>Obrazec »</w:t>
      </w:r>
      <w:bookmarkEnd w:id="174"/>
      <w:bookmarkEnd w:id="175"/>
      <w:r>
        <w:t>ESPD« za vse gospodarske subjekte</w:t>
      </w:r>
      <w:bookmarkEnd w:id="176"/>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E507A" w:rsidRDefault="0011295D" w:rsidP="0011295D">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bookmarkEnd w:id="179"/>
    </w:p>
    <w:p w:rsidR="0011295D" w:rsidRDefault="0011295D" w:rsidP="0011295D">
      <w:r w:rsidRPr="00CE507A">
        <w:lastRenderedPageBreak/>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81" w:name="_Toc466382905"/>
      <w:bookmarkStart w:id="182" w:name="_Toc466382906"/>
      <w:bookmarkStart w:id="183" w:name="_Toc229124120"/>
      <w:bookmarkEnd w:id="181"/>
      <w:bookmarkEnd w:id="182"/>
      <w:r>
        <w:t>Obrazec »Predračun«</w:t>
      </w:r>
      <w:bookmarkEnd w:id="183"/>
    </w:p>
    <w:p w:rsidR="0011295D" w:rsidRDefault="0011295D" w:rsidP="0011295D">
      <w:r>
        <w:t>Ponudnik mora v Predračunu ponujati vse pozicije, ob upoštevanju tehničnih specifikacij, ki so del razpisne dokumentacije.</w:t>
      </w:r>
      <w:r w:rsidR="00AB3BD5">
        <w:t xml:space="preserv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A9691C" w:rsidRPr="00E11262" w:rsidRDefault="00A9691C" w:rsidP="00A9691C">
      <w:pPr>
        <w:shd w:val="clear" w:color="auto" w:fill="FFFFFF"/>
        <w:spacing w:before="120" w:after="120"/>
        <w:textAlignment w:val="baseline"/>
        <w:rPr>
          <w:b/>
        </w:rPr>
      </w:pPr>
      <w:bookmarkStart w:id="184" w:name="_Hlk226461681"/>
      <w:bookmarkEnd w:id="177"/>
      <w:bookmarkEnd w:id="178"/>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A9691C" w:rsidRPr="00FF7D3B" w:rsidRDefault="00A9691C" w:rsidP="00A9691C">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11295D" w:rsidRDefault="0011295D" w:rsidP="0011295D">
      <w:pPr>
        <w:pStyle w:val="Naslov4"/>
      </w:pPr>
      <w:bookmarkStart w:id="185" w:name="_Toc229124121"/>
      <w:bookmarkEnd w:id="184"/>
      <w:r>
        <w:t>Zavarovanje za dobro izvedbo pogodbenih obveznosti</w:t>
      </w:r>
      <w:bookmarkEnd w:id="185"/>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A9691C" w:rsidRPr="00F200BD" w:rsidRDefault="00A9691C" w:rsidP="0011295D"/>
    <w:p w:rsidR="00A9691C" w:rsidRPr="006A258F" w:rsidRDefault="00A9691C" w:rsidP="00A9691C">
      <w:pPr>
        <w:rPr>
          <w:rFonts w:ascii="Calibri" w:eastAsiaTheme="minorHAnsi" w:hAnsi="Calibri"/>
        </w:rPr>
      </w:pPr>
      <w:bookmarkStart w:id="186" w:name="_Hlk226461710"/>
      <w:r w:rsidRPr="006A258F">
        <w:lastRenderedPageBreak/>
        <w:t>Naročnik lahko finančno zavarovanje unovči, če dobavitelj ne izvršuje svojih pogodbenih obveznosti, oziroma če jih ne izvršuje v celoti ali jih ne izvršuje pravočasno, zlasti pa v primeru, ko:</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ne izpolnjuje svojih pogodbenih obveznosti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preneha izpolnjevati svoje pogodbene obveznosti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s svojimi ravnanji ali opustitvami povzroči naročniku škodo.</w:t>
      </w:r>
    </w:p>
    <w:p w:rsidR="00A9691C" w:rsidRPr="006A258F" w:rsidRDefault="00A9691C" w:rsidP="00A9691C">
      <w:pPr>
        <w:spacing w:line="240" w:lineRule="auto"/>
        <w:jc w:val="left"/>
        <w:rPr>
          <w:rFonts w:eastAsia="Times New Roman"/>
        </w:rPr>
      </w:pPr>
    </w:p>
    <w:p w:rsidR="00A9691C" w:rsidRPr="006A258F" w:rsidRDefault="00A9691C" w:rsidP="00A9691C">
      <w:pPr>
        <w:spacing w:line="240" w:lineRule="auto"/>
        <w:jc w:val="left"/>
        <w:rPr>
          <w:rFonts w:eastAsia="Times New Roman"/>
        </w:rPr>
      </w:pPr>
      <w:r w:rsidRPr="006A258F">
        <w:t>Menica se lahko unovči v višini zapadle in neporavnane terjatve naročnika do dobavitelja, ki je lahko posledic predhodno navedenih vzrokov.</w:t>
      </w:r>
    </w:p>
    <w:bookmarkEnd w:id="186"/>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7" w:name="_Toc509692067"/>
      <w:bookmarkStart w:id="188" w:name="_Toc509692069"/>
      <w:bookmarkStart w:id="189" w:name="_Toc229124122"/>
      <w:bookmarkEnd w:id="187"/>
      <w:bookmarkEnd w:id="188"/>
      <w:r>
        <w:t>Druga določila za pripravo ponudbe</w:t>
      </w:r>
      <w:bookmarkEnd w:id="189"/>
    </w:p>
    <w:p w:rsidR="0011295D" w:rsidRDefault="0011295D" w:rsidP="0011295D">
      <w:pPr>
        <w:pStyle w:val="Naslov3"/>
      </w:pPr>
      <w:bookmarkStart w:id="190" w:name="_Toc336851754"/>
      <w:bookmarkStart w:id="191" w:name="_Toc336851802"/>
      <w:bookmarkStart w:id="192" w:name="_Toc229124123"/>
      <w:r>
        <w:t>Skupna ponudba</w:t>
      </w:r>
      <w:bookmarkEnd w:id="190"/>
      <w:bookmarkEnd w:id="191"/>
      <w:bookmarkEnd w:id="192"/>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93" w:name="_Toc336851755"/>
      <w:bookmarkStart w:id="194" w:name="_Toc336851803"/>
      <w:bookmarkStart w:id="195" w:name="_Toc229124124"/>
      <w:r>
        <w:t>Ponudba s podizvajalci</w:t>
      </w:r>
      <w:bookmarkEnd w:id="193"/>
      <w:bookmarkEnd w:id="194"/>
      <w:bookmarkEnd w:id="195"/>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144AA" w:rsidRDefault="00D144AA" w:rsidP="0011295D"/>
    <w:p w:rsidR="0011295D" w:rsidRDefault="0011295D" w:rsidP="0011295D">
      <w:r>
        <w:lastRenderedPageBreak/>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6" w:name="_Toc336851756"/>
      <w:bookmarkStart w:id="197" w:name="_Toc336851804"/>
      <w:bookmarkStart w:id="198" w:name="_Toc229124125"/>
      <w:r>
        <w:t>Variantne ponudbe</w:t>
      </w:r>
      <w:bookmarkEnd w:id="196"/>
      <w:bookmarkEnd w:id="197"/>
      <w:bookmarkEnd w:id="198"/>
    </w:p>
    <w:p w:rsidR="0011295D" w:rsidRDefault="0011295D" w:rsidP="0011295D">
      <w:r>
        <w:t>Variantne ponudbe niso dopuščene</w:t>
      </w:r>
      <w:r w:rsidR="00F200BD">
        <w:t>.</w:t>
      </w:r>
    </w:p>
    <w:p w:rsidR="0011295D" w:rsidRPr="007D690C" w:rsidRDefault="0011295D" w:rsidP="0011295D">
      <w:pPr>
        <w:pStyle w:val="Naslov3"/>
      </w:pPr>
      <w:bookmarkStart w:id="199" w:name="_Toc336851757"/>
      <w:bookmarkStart w:id="200" w:name="_Toc336851805"/>
      <w:bookmarkStart w:id="201" w:name="_Toc229124126"/>
      <w:r w:rsidRPr="007D690C">
        <w:t>Jezik ponudbe</w:t>
      </w:r>
      <w:bookmarkEnd w:id="199"/>
      <w:bookmarkEnd w:id="200"/>
      <w:bookmarkEnd w:id="201"/>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202" w:name="_Toc336851758"/>
      <w:bookmarkStart w:id="203" w:name="_Toc336851806"/>
      <w:bookmarkStart w:id="204" w:name="_Toc509690875"/>
      <w:bookmarkStart w:id="205" w:name="_Toc229124127"/>
      <w:r>
        <w:lastRenderedPageBreak/>
        <w:t>Priprava in oddaja ponudbe v sistemu e-JN</w:t>
      </w:r>
      <w:bookmarkEnd w:id="202"/>
      <w:bookmarkEnd w:id="203"/>
      <w:bookmarkEnd w:id="204"/>
      <w:bookmarkEnd w:id="205"/>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6" w:name="_Toc509692077"/>
      <w:bookmarkStart w:id="207" w:name="_Toc509692078"/>
      <w:bookmarkStart w:id="208" w:name="_Toc509692079"/>
      <w:bookmarkStart w:id="209" w:name="_Toc509692080"/>
      <w:bookmarkStart w:id="210" w:name="_Toc336851759"/>
      <w:bookmarkStart w:id="211" w:name="_Toc336851807"/>
      <w:bookmarkStart w:id="212" w:name="_Toc229124128"/>
      <w:bookmarkEnd w:id="206"/>
      <w:bookmarkEnd w:id="207"/>
      <w:bookmarkEnd w:id="208"/>
      <w:bookmarkEnd w:id="209"/>
      <w:r>
        <w:t>Veljavnost ponudbe</w:t>
      </w:r>
      <w:bookmarkEnd w:id="210"/>
      <w:bookmarkEnd w:id="211"/>
      <w:bookmarkEnd w:id="212"/>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13" w:name="_Toc336851760"/>
      <w:bookmarkStart w:id="214" w:name="_Toc336851808"/>
      <w:bookmarkStart w:id="215" w:name="_Toc229124129"/>
      <w:r>
        <w:t>Stroški ponudbe</w:t>
      </w:r>
      <w:bookmarkEnd w:id="213"/>
      <w:bookmarkEnd w:id="214"/>
      <w:bookmarkEnd w:id="215"/>
    </w:p>
    <w:p w:rsidR="0011295D" w:rsidRDefault="0011295D" w:rsidP="0011295D">
      <w:r>
        <w:t>Vse stroške, povezane s pripravo in predložitvijo ponudbe, nosi ponudnik.</w:t>
      </w:r>
    </w:p>
    <w:p w:rsidR="0011295D" w:rsidRDefault="0011295D" w:rsidP="0011295D">
      <w:pPr>
        <w:pStyle w:val="Naslov3"/>
      </w:pPr>
      <w:bookmarkStart w:id="216" w:name="_Toc229124130"/>
      <w:bookmarkStart w:id="217" w:name="_Hlk63330648"/>
      <w:r>
        <w:t>Protikorupcijsko določilo</w:t>
      </w:r>
      <w:bookmarkEnd w:id="216"/>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8" w:name="_Toc467133897"/>
      <w:bookmarkStart w:id="219" w:name="_Toc467501214"/>
      <w:bookmarkStart w:id="220" w:name="_Toc336851763"/>
      <w:bookmarkStart w:id="221" w:name="_Toc336851811"/>
      <w:bookmarkStart w:id="222" w:name="_Toc336851761"/>
      <w:bookmarkStart w:id="223" w:name="_Toc336851809"/>
      <w:bookmarkEnd w:id="217"/>
      <w:bookmarkEnd w:id="218"/>
      <w:bookmarkEnd w:id="219"/>
    </w:p>
    <w:p w:rsidR="00B96725" w:rsidRPr="00A9691C" w:rsidRDefault="0011295D" w:rsidP="0011295D">
      <w:pPr>
        <w:pStyle w:val="Naslov1"/>
      </w:pPr>
      <w:bookmarkStart w:id="224" w:name="_Toc229124131"/>
      <w:r w:rsidRPr="0055387A">
        <w:t>OBVESTILO O ODLOČITVI O ODDAJI NAROČILA</w:t>
      </w:r>
      <w:bookmarkEnd w:id="220"/>
      <w:bookmarkEnd w:id="221"/>
      <w:bookmarkEnd w:id="224"/>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5" w:name="_Toc229124132"/>
      <w:r>
        <w:rPr>
          <w:caps w:val="0"/>
        </w:rPr>
        <w:t>ODSTOP OD IZVEDBE JAVNEGA NAROČILA</w:t>
      </w:r>
      <w:bookmarkEnd w:id="222"/>
      <w:bookmarkEnd w:id="223"/>
      <w:bookmarkEnd w:id="225"/>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6" w:name="_Toc336851762"/>
      <w:bookmarkStart w:id="227" w:name="_Toc336851810"/>
      <w:bookmarkStart w:id="228" w:name="_Toc229124133"/>
      <w:r>
        <w:rPr>
          <w:caps w:val="0"/>
        </w:rPr>
        <w:t>POGODBA</w:t>
      </w:r>
      <w:bookmarkEnd w:id="226"/>
      <w:bookmarkEnd w:id="227"/>
      <w:bookmarkEnd w:id="228"/>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Default="0011295D" w:rsidP="0011295D">
      <w:pPr>
        <w:rPr>
          <w:rFonts w:cs="Arial"/>
          <w:szCs w:val="20"/>
        </w:rPr>
      </w:pPr>
    </w:p>
    <w:p w:rsidR="0011295D" w:rsidRPr="0035741A" w:rsidRDefault="0011295D" w:rsidP="0011295D">
      <w:r w:rsidRPr="0035741A">
        <w:lastRenderedPageBreak/>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A9691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A9691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9" w:name="_Toc336851764"/>
      <w:bookmarkStart w:id="230" w:name="_Toc336851812"/>
    </w:p>
    <w:p w:rsidR="0011295D" w:rsidRDefault="0011295D" w:rsidP="00F42DBF">
      <w:pPr>
        <w:pStyle w:val="Naslov1"/>
      </w:pPr>
      <w:bookmarkStart w:id="231" w:name="_Toc229124134"/>
      <w:r>
        <w:t>PRAVNO VARSTVO</w:t>
      </w:r>
      <w:bookmarkEnd w:id="229"/>
      <w:bookmarkEnd w:id="230"/>
      <w:bookmarkEnd w:id="231"/>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2C4" w:rsidRDefault="006A62C4" w:rsidP="0011295D">
      <w:pPr>
        <w:spacing w:line="240" w:lineRule="auto"/>
      </w:pPr>
      <w:r>
        <w:separator/>
      </w:r>
    </w:p>
  </w:endnote>
  <w:endnote w:type="continuationSeparator" w:id="0">
    <w:p w:rsidR="006A62C4" w:rsidRDefault="006A62C4"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2C4" w:rsidRPr="00887C43" w:rsidRDefault="006A62C4" w:rsidP="00557092">
    <w:pPr>
      <w:pStyle w:val="Noga"/>
      <w:pBdr>
        <w:top w:val="single" w:sz="4" w:space="1" w:color="auto"/>
      </w:pBdr>
      <w:rPr>
        <w:sz w:val="16"/>
        <w:szCs w:val="16"/>
      </w:rPr>
    </w:pPr>
    <w:r>
      <w:rPr>
        <w:sz w:val="16"/>
        <w:szCs w:val="16"/>
      </w:rPr>
      <w:t>Razkužila in materiali za higieno</w:t>
    </w:r>
    <w:r w:rsidRPr="00557092">
      <w:rPr>
        <w:sz w:val="16"/>
        <w:szCs w:val="16"/>
      </w:rPr>
      <w:t xml:space="preserve"> </w:t>
    </w:r>
    <w:r>
      <w:rPr>
        <w:sz w:val="16"/>
        <w:szCs w:val="16"/>
      </w:rPr>
      <w:t>(</w:t>
    </w:r>
    <w:r w:rsidRPr="00557092">
      <w:rPr>
        <w:sz w:val="16"/>
        <w:szCs w:val="16"/>
      </w:rPr>
      <w:t xml:space="preserve">JN </w:t>
    </w:r>
    <w:r>
      <w:rPr>
        <w:sz w:val="16"/>
        <w:szCs w:val="16"/>
      </w:rPr>
      <w:t>8-2026)</w:t>
    </w:r>
    <w:r w:rsidRPr="00557092">
      <w:rPr>
        <w:sz w:val="16"/>
        <w:szCs w:val="16"/>
      </w:rPr>
      <w:t xml:space="preserve"> </w:t>
    </w:r>
  </w:p>
  <w:p w:rsidR="006A62C4" w:rsidRPr="00831D98" w:rsidRDefault="006A62C4"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2C4" w:rsidRPr="00887C43" w:rsidRDefault="006A62C4" w:rsidP="00557092">
    <w:pPr>
      <w:pStyle w:val="Noga"/>
      <w:pBdr>
        <w:top w:val="single" w:sz="4" w:space="1" w:color="auto"/>
      </w:pBdr>
      <w:rPr>
        <w:sz w:val="16"/>
        <w:szCs w:val="16"/>
      </w:rPr>
    </w:pPr>
    <w:r>
      <w:rPr>
        <w:sz w:val="16"/>
        <w:szCs w:val="16"/>
      </w:rPr>
      <w:t>Razkužila in materiali za higieno (</w:t>
    </w:r>
    <w:r w:rsidRPr="00557092">
      <w:rPr>
        <w:sz w:val="16"/>
        <w:szCs w:val="16"/>
      </w:rPr>
      <w:t xml:space="preserve">JN </w:t>
    </w:r>
    <w:r>
      <w:rPr>
        <w:sz w:val="16"/>
        <w:szCs w:val="16"/>
      </w:rPr>
      <w:t>8-2026)</w:t>
    </w:r>
  </w:p>
  <w:p w:rsidR="006A62C4" w:rsidRPr="00831D98" w:rsidRDefault="006A62C4"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2C4" w:rsidRDefault="006A62C4" w:rsidP="0011295D">
      <w:pPr>
        <w:spacing w:line="240" w:lineRule="auto"/>
      </w:pPr>
      <w:r>
        <w:separator/>
      </w:r>
    </w:p>
  </w:footnote>
  <w:footnote w:type="continuationSeparator" w:id="0">
    <w:p w:rsidR="006A62C4" w:rsidRDefault="006A62C4" w:rsidP="0011295D">
      <w:pPr>
        <w:spacing w:line="240" w:lineRule="auto"/>
      </w:pPr>
      <w:r>
        <w:continuationSeparator/>
      </w:r>
    </w:p>
  </w:footnote>
  <w:footnote w:id="1">
    <w:p w:rsidR="006A62C4" w:rsidRDefault="006A62C4"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2C4" w:rsidRPr="00BB1E26" w:rsidRDefault="006A62C4"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2C4" w:rsidRPr="00684602" w:rsidRDefault="006A62C4" w:rsidP="00557092">
    <w:pPr>
      <w:pStyle w:val="Glava"/>
      <w:rPr>
        <w:sz w:val="16"/>
        <w:szCs w:val="16"/>
      </w:rPr>
    </w:pPr>
    <w:r>
      <w:tab/>
    </w:r>
    <w:r>
      <w:tab/>
    </w:r>
    <w:r>
      <w:rPr>
        <w:sz w:val="16"/>
        <w:szCs w:val="16"/>
      </w:rPr>
      <w:br/>
    </w:r>
    <w:r w:rsidRPr="00684602">
      <w:rPr>
        <w:sz w:val="16"/>
        <w:szCs w:val="16"/>
      </w:rPr>
      <w:br/>
    </w:r>
  </w:p>
  <w:p w:rsidR="006A62C4" w:rsidRPr="00557092" w:rsidRDefault="006A62C4">
    <w:pPr>
      <w:pStyle w:val="Glava"/>
      <w:rPr>
        <w:rFonts w:cs="Arial"/>
        <w:sz w:val="22"/>
      </w:rPr>
    </w:pPr>
    <w:r w:rsidRPr="00557092">
      <w:rPr>
        <w:rFonts w:cs="Arial"/>
        <w:sz w:val="22"/>
      </w:rPr>
      <w:t>Ortopedska bolnišnica Valdoltra</w:t>
    </w:r>
  </w:p>
  <w:p w:rsidR="006A62C4" w:rsidRPr="00557092" w:rsidRDefault="006A62C4">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FE4B08"/>
    <w:multiLevelType w:val="hybridMultilevel"/>
    <w:tmpl w:val="6D96A9D6"/>
    <w:lvl w:ilvl="0" w:tplc="9ABA4FF4">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5B602DBB"/>
    <w:multiLevelType w:val="hybridMultilevel"/>
    <w:tmpl w:val="48AC4518"/>
    <w:lvl w:ilvl="0" w:tplc="8EF4A1E0">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9"/>
  </w:num>
  <w:num w:numId="5">
    <w:abstractNumId w:val="12"/>
  </w:num>
  <w:num w:numId="6">
    <w:abstractNumId w:val="3"/>
  </w:num>
  <w:num w:numId="7">
    <w:abstractNumId w:val="1"/>
  </w:num>
  <w:num w:numId="8">
    <w:abstractNumId w:val="17"/>
  </w:num>
  <w:num w:numId="9">
    <w:abstractNumId w:val="18"/>
  </w:num>
  <w:num w:numId="10">
    <w:abstractNumId w:val="8"/>
  </w:num>
  <w:num w:numId="11">
    <w:abstractNumId w:val="13"/>
  </w:num>
  <w:num w:numId="12">
    <w:abstractNumId w:val="11"/>
  </w:num>
  <w:num w:numId="13">
    <w:abstractNumId w:val="2"/>
  </w:num>
  <w:num w:numId="14">
    <w:abstractNumId w:val="4"/>
  </w:num>
  <w:num w:numId="15">
    <w:abstractNumId w:val="10"/>
  </w:num>
  <w:num w:numId="16">
    <w:abstractNumId w:val="19"/>
  </w:num>
  <w:num w:numId="17">
    <w:abstractNumId w:val="0"/>
    <w:lvlOverride w:ilvl="0">
      <w:lvl w:ilvl="0">
        <w:numFmt w:val="bullet"/>
        <w:lvlText w:val="-"/>
        <w:legacy w:legacy="1" w:legacySpace="120" w:legacyIndent="360"/>
        <w:lvlJc w:val="left"/>
        <w:pPr>
          <w:ind w:left="360" w:hanging="360"/>
        </w:pPr>
      </w:lvl>
    </w:lvlOverride>
  </w:num>
  <w:num w:numId="18">
    <w:abstractNumId w:val="6"/>
  </w:num>
  <w:num w:numId="19">
    <w:abstractNumId w:val="14"/>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27E2E"/>
    <w:rsid w:val="00050535"/>
    <w:rsid w:val="00066F2A"/>
    <w:rsid w:val="00096CD4"/>
    <w:rsid w:val="00103342"/>
    <w:rsid w:val="00106BED"/>
    <w:rsid w:val="0011295D"/>
    <w:rsid w:val="00191643"/>
    <w:rsid w:val="001D556E"/>
    <w:rsid w:val="001E5C14"/>
    <w:rsid w:val="002C2562"/>
    <w:rsid w:val="00394AEE"/>
    <w:rsid w:val="003A7244"/>
    <w:rsid w:val="003C556C"/>
    <w:rsid w:val="003F281C"/>
    <w:rsid w:val="0043660B"/>
    <w:rsid w:val="00445A11"/>
    <w:rsid w:val="00485A91"/>
    <w:rsid w:val="004A0310"/>
    <w:rsid w:val="004A062F"/>
    <w:rsid w:val="004E279B"/>
    <w:rsid w:val="00530C5F"/>
    <w:rsid w:val="0055387A"/>
    <w:rsid w:val="00557092"/>
    <w:rsid w:val="0056332D"/>
    <w:rsid w:val="005733C8"/>
    <w:rsid w:val="005816B8"/>
    <w:rsid w:val="005862F8"/>
    <w:rsid w:val="00586DC8"/>
    <w:rsid w:val="005968E7"/>
    <w:rsid w:val="005F44BE"/>
    <w:rsid w:val="006A62C4"/>
    <w:rsid w:val="006B53DB"/>
    <w:rsid w:val="006B5A8C"/>
    <w:rsid w:val="006B751E"/>
    <w:rsid w:val="00705213"/>
    <w:rsid w:val="00714EFA"/>
    <w:rsid w:val="007231A9"/>
    <w:rsid w:val="00756513"/>
    <w:rsid w:val="00794861"/>
    <w:rsid w:val="0080524C"/>
    <w:rsid w:val="00882750"/>
    <w:rsid w:val="008F6AFC"/>
    <w:rsid w:val="00953452"/>
    <w:rsid w:val="009679CB"/>
    <w:rsid w:val="009B2E93"/>
    <w:rsid w:val="009C3333"/>
    <w:rsid w:val="00A47D1B"/>
    <w:rsid w:val="00A9691C"/>
    <w:rsid w:val="00AB3BD5"/>
    <w:rsid w:val="00AD56A5"/>
    <w:rsid w:val="00B21084"/>
    <w:rsid w:val="00B36C14"/>
    <w:rsid w:val="00B80E1A"/>
    <w:rsid w:val="00B96725"/>
    <w:rsid w:val="00BC767C"/>
    <w:rsid w:val="00C462E0"/>
    <w:rsid w:val="00D144AA"/>
    <w:rsid w:val="00D34D79"/>
    <w:rsid w:val="00D43F88"/>
    <w:rsid w:val="00E45B81"/>
    <w:rsid w:val="00F200BD"/>
    <w:rsid w:val="00F2453E"/>
    <w:rsid w:val="00F42DBF"/>
    <w:rsid w:val="00F64197"/>
    <w:rsid w:val="00FA7C0F"/>
    <w:rsid w:val="00FC44C4"/>
    <w:rsid w:val="00FE34B1"/>
    <w:rsid w:val="00FE41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27511"/>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1283FF-7967-465A-99D1-F5087ABFF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15</Pages>
  <Words>6155</Words>
  <Characters>35090</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29</cp:revision>
  <cp:lastPrinted>2023-12-21T13:34:00Z</cp:lastPrinted>
  <dcterms:created xsi:type="dcterms:W3CDTF">2024-10-03T12:09:00Z</dcterms:created>
  <dcterms:modified xsi:type="dcterms:W3CDTF">2026-05-14T09:45:00Z</dcterms:modified>
</cp:coreProperties>
</file>